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4673C" w14:textId="5AE2CE14" w:rsidR="002A34BB" w:rsidRPr="003236CD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8CB5A" wp14:editId="5E70A214">
                <wp:simplePos x="0" y="0"/>
                <wp:positionH relativeFrom="margin">
                  <wp:posOffset>2226700</wp:posOffset>
                </wp:positionH>
                <wp:positionV relativeFrom="paragraph">
                  <wp:posOffset>-117817</wp:posOffset>
                </wp:positionV>
                <wp:extent cx="1254369" cy="1348154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369" cy="13481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11E95" w14:textId="77777777" w:rsidR="00E55502" w:rsidRPr="00483920" w:rsidRDefault="00E55502" w:rsidP="00E55502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A01680" wp14:editId="528BDE7A">
                                  <wp:extent cx="1129484" cy="1136747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5376" cy="1152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8CB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35pt;margin-top:-9.3pt;width:98.75pt;height:106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" stroked="f">
                <v:fill opacity="0"/>
                <v:textbox>
                  <w:txbxContent>
                    <w:p w14:paraId="0DF11E95" w14:textId="77777777" w:rsidR="00E55502" w:rsidRPr="00483920" w:rsidRDefault="00E55502" w:rsidP="00E55502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A01680" wp14:editId="528BDE7A">
                            <wp:extent cx="1129484" cy="1136747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5376" cy="11527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172D27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71FAB395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55904219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53DF183E" w14:textId="77777777" w:rsidR="00E55502" w:rsidRDefault="00E55502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078972D2" w14:textId="1A449399" w:rsidR="00B645F5" w:rsidRPr="003236CD" w:rsidRDefault="00B645F5" w:rsidP="00E55502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3236CD">
        <w:rPr>
          <w:rFonts w:ascii="TH SarabunIT๙" w:hAnsi="TH SarabunIT๙" w:cs="TH SarabunIT๙"/>
          <w:b/>
          <w:bCs/>
          <w:cs/>
        </w:rPr>
        <w:t>คำสั่งสำนักงานทะเบียนหุ้นส่วนบริษัทกลาง</w:t>
      </w:r>
    </w:p>
    <w:p w14:paraId="13D03978" w14:textId="77777777" w:rsidR="0092643D" w:rsidRDefault="003313F9" w:rsidP="0092643D">
      <w:pPr>
        <w:spacing w:befor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ที่  </w:t>
      </w:r>
      <w:r w:rsidR="0092643D">
        <w:rPr>
          <w:rFonts w:ascii="TH SarabunIT๙" w:hAnsi="TH SarabunIT๙" w:cs="TH SarabunIT๙" w:hint="cs"/>
          <w:b/>
          <w:bCs/>
          <w:cs/>
        </w:rPr>
        <w:t>๔</w:t>
      </w:r>
      <w:r>
        <w:rPr>
          <w:rFonts w:ascii="TH SarabunIT๙" w:hAnsi="TH SarabunIT๙" w:cs="TH SarabunIT๙"/>
          <w:b/>
          <w:bCs/>
          <w:cs/>
        </w:rPr>
        <w:t xml:space="preserve"> / ๒๕6</w:t>
      </w:r>
      <w:r w:rsidR="0092643D">
        <w:rPr>
          <w:rFonts w:ascii="TH SarabunIT๙" w:hAnsi="TH SarabunIT๙" w:cs="TH SarabunIT๙" w:hint="cs"/>
          <w:b/>
          <w:bCs/>
          <w:cs/>
        </w:rPr>
        <w:t>๔</w:t>
      </w:r>
    </w:p>
    <w:p w14:paraId="6D7E26F1" w14:textId="18FF0DCF" w:rsidR="00B645F5" w:rsidRPr="0092643D" w:rsidRDefault="0092643D" w:rsidP="0092643D">
      <w:pPr>
        <w:spacing w:before="0"/>
        <w:jc w:val="center"/>
        <w:rPr>
          <w:rFonts w:ascii="TH SarabunIT๙" w:hAnsi="TH SarabunIT๙" w:cs="TH SarabunIT๙"/>
          <w:b/>
          <w:bCs/>
          <w:cs/>
        </w:rPr>
      </w:pPr>
      <w:r w:rsidRPr="0092643D">
        <w:rPr>
          <w:rFonts w:hint="cs"/>
          <w:b/>
          <w:bCs/>
          <w:cs/>
        </w:rPr>
        <w:t xml:space="preserve">เรื่อง </w:t>
      </w:r>
      <w:r w:rsidRPr="0092643D">
        <w:rPr>
          <w:b/>
          <w:bCs/>
          <w:cs/>
        </w:rPr>
        <w:t xml:space="preserve"> </w:t>
      </w:r>
      <w:r w:rsidRPr="0092643D">
        <w:rPr>
          <w:rFonts w:hint="cs"/>
          <w:b/>
          <w:bCs/>
          <w:cs/>
        </w:rPr>
        <w:t>จัดตั้งสำนักงานทะเบียนหุ้นส่วนบริษัท</w:t>
      </w:r>
      <w:r w:rsidRPr="0092643D">
        <w:rPr>
          <w:b/>
          <w:bCs/>
          <w:cs/>
        </w:rPr>
        <w:t xml:space="preserve"> </w:t>
      </w:r>
      <w:r w:rsidRPr="0092643D">
        <w:rPr>
          <w:rFonts w:hint="cs"/>
          <w:b/>
          <w:bCs/>
          <w:cs/>
        </w:rPr>
        <w:t>แต่งตั้งผู้ช่วยนายทะเบียนกลาง</w:t>
      </w:r>
      <w:r w:rsidRPr="0092643D">
        <w:rPr>
          <w:b/>
          <w:bCs/>
          <w:cs/>
        </w:rPr>
        <w:t xml:space="preserve"> </w:t>
      </w:r>
      <w:r w:rsidRPr="0092643D">
        <w:rPr>
          <w:rFonts w:hint="cs"/>
          <w:b/>
          <w:bCs/>
          <w:cs/>
        </w:rPr>
        <w:t>และนายทะเบียน</w:t>
      </w:r>
    </w:p>
    <w:p w14:paraId="1BA8DD85" w14:textId="77777777" w:rsidR="00B645F5" w:rsidRPr="003236CD" w:rsidRDefault="00B645F5" w:rsidP="00DE06CB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3236CD">
        <w:rPr>
          <w:rFonts w:ascii="TH SarabunIT๙" w:hAnsi="TH SarabunIT๙" w:cs="TH SarabunIT๙"/>
          <w:b/>
          <w:bCs/>
          <w:sz w:val="16"/>
          <w:szCs w:val="16"/>
        </w:rPr>
        <w:t>______</w:t>
      </w:r>
      <w:r w:rsidR="00DE06CB" w:rsidRPr="003236CD">
        <w:rPr>
          <w:rFonts w:ascii="TH SarabunIT๙" w:hAnsi="TH SarabunIT๙" w:cs="TH SarabunIT๙"/>
          <w:b/>
          <w:bCs/>
          <w:sz w:val="16"/>
          <w:szCs w:val="16"/>
        </w:rPr>
        <w:t>________________________</w:t>
      </w:r>
      <w:r w:rsidRPr="003236CD">
        <w:rPr>
          <w:rFonts w:ascii="TH SarabunIT๙" w:hAnsi="TH SarabunIT๙" w:cs="TH SarabunIT๙"/>
          <w:b/>
          <w:bCs/>
          <w:sz w:val="16"/>
          <w:szCs w:val="16"/>
        </w:rPr>
        <w:t>__</w:t>
      </w:r>
    </w:p>
    <w:p w14:paraId="08D6BB12" w14:textId="77777777" w:rsidR="0092643D" w:rsidRDefault="0092643D" w:rsidP="0092643D">
      <w:pPr>
        <w:pStyle w:val="Default"/>
      </w:pPr>
    </w:p>
    <w:p w14:paraId="3D8129C3" w14:textId="37B67503" w:rsidR="0092643D" w:rsidRPr="00643048" w:rsidRDefault="0092643D" w:rsidP="0092643D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 xml:space="preserve"> อาศัยอำนาจตามความในข้อ ๒ แก้ไขเพิ่มเติมโดยกฎกระทรวงจัดตั้งสำนักงานทะเบียนหุ้นส่วนบริษัท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(ฉบับที่ </w:t>
      </w:r>
      <w:r w:rsidRPr="00643048">
        <w:rPr>
          <w:rFonts w:ascii="TH SarabunIT๙" w:hAnsi="TH SarabunIT๙" w:cs="TH SarabunIT๙"/>
        </w:rPr>
        <w:t>3</w:t>
      </w:r>
      <w:r w:rsidRPr="00643048">
        <w:rPr>
          <w:rFonts w:ascii="TH SarabunIT๙" w:hAnsi="TH SarabunIT๙" w:cs="TH SarabunIT๙"/>
          <w:cs/>
        </w:rPr>
        <w:t>) พ.ศ. ๒๕</w:t>
      </w:r>
      <w:r w:rsidR="009A0E24" w:rsidRPr="00643048">
        <w:rPr>
          <w:rFonts w:ascii="TH SarabunIT๙" w:hAnsi="TH SarabunIT๙" w:cs="TH SarabunIT๙"/>
          <w:cs/>
        </w:rPr>
        <w:t>๖๐</w:t>
      </w:r>
      <w:r w:rsidRPr="00643048">
        <w:rPr>
          <w:rFonts w:ascii="TH SarabunIT๙" w:hAnsi="TH SarabunIT๙" w:cs="TH SarabunIT๙"/>
        </w:rPr>
        <w:t xml:space="preserve"> </w:t>
      </w:r>
      <w:r w:rsidRPr="00643048">
        <w:rPr>
          <w:rFonts w:ascii="TH SarabunIT๙" w:hAnsi="TH SarabunIT๙" w:cs="TH SarabunIT๙"/>
          <w:cs/>
        </w:rPr>
        <w:t xml:space="preserve">และ ข้อ ๓ วรรคสอง แก้ไขเพิ่มเติมโดยกฎกระทรวงจัดตั้งสำนักงานทะเบียนหุ้นส่วนบริษัท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(ฉบับที่ </w:t>
      </w:r>
      <w:r w:rsidRPr="00643048">
        <w:rPr>
          <w:rFonts w:ascii="TH SarabunIT๙" w:hAnsi="TH SarabunIT๙" w:cs="TH SarabunIT๙"/>
        </w:rPr>
        <w:t>2</w:t>
      </w:r>
      <w:r w:rsidRPr="00643048">
        <w:rPr>
          <w:rFonts w:ascii="TH SarabunIT๙" w:hAnsi="TH SarabunIT๙" w:cs="TH SarabunIT๙"/>
          <w:cs/>
        </w:rPr>
        <w:t>) พ.ศ. ๒๕</w:t>
      </w:r>
      <w:r w:rsidRPr="00643048">
        <w:rPr>
          <w:rFonts w:ascii="TH SarabunIT๙" w:hAnsi="TH SarabunIT๙" w:cs="TH SarabunIT๙"/>
        </w:rPr>
        <w:t xml:space="preserve">53 </w:t>
      </w:r>
      <w:r w:rsidRPr="00643048">
        <w:rPr>
          <w:rFonts w:ascii="TH SarabunIT๙" w:hAnsi="TH SarabunIT๙" w:cs="TH SarabunIT๙"/>
          <w:cs/>
        </w:rPr>
        <w:t xml:space="preserve">นายทะเบียนกลางจึงมีคำสั่งไว้ ดังต่อไปนี้ </w:t>
      </w:r>
    </w:p>
    <w:p w14:paraId="759DE638" w14:textId="61D698D7" w:rsidR="00946F4F" w:rsidRPr="00643048" w:rsidRDefault="00946F4F" w:rsidP="00946F4F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 xml:space="preserve">ข้อ </w:t>
      </w:r>
      <w:r w:rsidRPr="00643048">
        <w:rPr>
          <w:rFonts w:ascii="TH SarabunIT๙" w:hAnsi="TH SarabunIT๙" w:cs="TH SarabunIT๙"/>
        </w:rPr>
        <w:t xml:space="preserve">1 </w:t>
      </w:r>
      <w:r w:rsidRPr="00643048">
        <w:rPr>
          <w:rFonts w:ascii="TH SarabunIT๙" w:hAnsi="TH SarabunIT๙" w:cs="TH SarabunIT๙"/>
          <w:cs/>
        </w:rPr>
        <w:t>ให้ยกเลิกคำสั่งสำนักงานทะเบียนหุ้นส่วนบริษัทกลางที่ ๙๙/</w:t>
      </w:r>
      <w:r w:rsidRPr="00643048">
        <w:rPr>
          <w:rFonts w:ascii="TH SarabunIT๙" w:hAnsi="TH SarabunIT๙" w:cs="TH SarabunIT๙"/>
        </w:rPr>
        <w:t xml:space="preserve">2561 </w:t>
      </w:r>
      <w:r w:rsidRPr="00643048">
        <w:rPr>
          <w:rFonts w:ascii="TH SarabunIT๙" w:hAnsi="TH SarabunIT๙" w:cs="TH SarabunIT๙"/>
          <w:cs/>
        </w:rPr>
        <w:t xml:space="preserve">เรื่องจัดตั้งสำนักงานทะเบียนหุ้นส่วนบริษัท แต่งตั้งผู้ช่วยนายทะเบียนกลาง และนายทะเบียน สั่ง ณ วันที่ </w:t>
      </w:r>
      <w:r w:rsidRPr="00643048">
        <w:rPr>
          <w:rFonts w:ascii="TH SarabunIT๙" w:hAnsi="TH SarabunIT๙" w:cs="TH SarabunIT๙"/>
        </w:rPr>
        <w:t xml:space="preserve">25 </w:t>
      </w:r>
      <w:r w:rsidRPr="00643048">
        <w:rPr>
          <w:rFonts w:ascii="TH SarabunIT๙" w:hAnsi="TH SarabunIT๙" w:cs="TH SarabunIT๙"/>
          <w:cs/>
        </w:rPr>
        <w:t xml:space="preserve">พฤษภาคม พ.ศ. </w:t>
      </w:r>
      <w:r w:rsidRPr="00643048">
        <w:rPr>
          <w:rFonts w:ascii="TH SarabunIT๙" w:hAnsi="TH SarabunIT๙" w:cs="TH SarabunIT๙"/>
        </w:rPr>
        <w:t xml:space="preserve">2561 </w:t>
      </w:r>
    </w:p>
    <w:p w14:paraId="1F7E83C7" w14:textId="3C0AB4F1" w:rsidR="008C3A43" w:rsidRPr="00643048" w:rsidRDefault="008C3A43" w:rsidP="008C3A43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 xml:space="preserve">ข้อ </w:t>
      </w:r>
      <w:r w:rsidR="00643048">
        <w:rPr>
          <w:rFonts w:ascii="TH SarabunIT๙" w:hAnsi="TH SarabunIT๙" w:cs="TH SarabunIT๙"/>
          <w:cs/>
        </w:rPr>
        <w:t>๒ ให้กรมพัฒนาธุรกิจการค้า และส</w:t>
      </w:r>
      <w:r w:rsidR="00643048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</w:t>
      </w:r>
      <w:r w:rsidR="00643048">
        <w:rPr>
          <w:rFonts w:ascii="TH SarabunIT๙" w:hAnsi="TH SarabunIT๙" w:cs="TH SarabunIT๙"/>
          <w:cs/>
        </w:rPr>
        <w:t>พัฒนาธุรกิจการค้าเขต ๑-๖ เป็นส</w:t>
      </w:r>
      <w:r w:rsidR="00643048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 ทะเบียนหุ้นส่วนบริษัท เพื่อปฏิบัติงานทะเบียนของห้างหุ้นส่วนและบริษัทจ</w:t>
      </w:r>
      <w:r w:rsidR="00643048">
        <w:rPr>
          <w:rFonts w:ascii="TH SarabunIT๙" w:hAnsi="TH SarabunIT๙" w:cs="TH SarabunIT๙" w:hint="cs"/>
          <w:cs/>
        </w:rPr>
        <w:t>ำ</w:t>
      </w:r>
      <w:r w:rsidR="00B11696">
        <w:rPr>
          <w:rFonts w:ascii="TH SarabunIT๙" w:hAnsi="TH SarabunIT๙" w:cs="TH SarabunIT๙"/>
          <w:vanish/>
        </w:rPr>
        <w:pgNum/>
      </w:r>
      <w:r w:rsidR="00AC7F4B">
        <w:rPr>
          <w:rFonts w:ascii="TH SarabunIT๙" w:hAnsi="TH SarabunIT๙" w:cs="TH SarabunIT๙"/>
          <w:cs/>
        </w:rPr>
        <w:t>กัด ที่มีส</w:t>
      </w:r>
      <w:r w:rsidR="00AC7F4B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นักงานแห่งใหญ่ตั้งอยู่ ในเขตกรุงเทพมหานคร</w:t>
      </w:r>
    </w:p>
    <w:p w14:paraId="539228AE" w14:textId="070F5189" w:rsidR="008C3A43" w:rsidRPr="00643048" w:rsidRDefault="008C3A43" w:rsidP="008C3A43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ข้อ ๓ ให้จัด</w:t>
      </w:r>
      <w:r w:rsidR="00AC7F4B">
        <w:rPr>
          <w:rFonts w:ascii="TH SarabunIT๙" w:hAnsi="TH SarabunIT๙" w:cs="TH SarabunIT๙"/>
          <w:cs/>
        </w:rPr>
        <w:t>ตั้งส</w:t>
      </w:r>
      <w:r w:rsidR="00AC7F4B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</w:t>
      </w:r>
      <w:r w:rsidR="00AC7F4B">
        <w:rPr>
          <w:rFonts w:ascii="TH SarabunIT๙" w:hAnsi="TH SarabunIT๙" w:cs="TH SarabunIT๙"/>
          <w:cs/>
        </w:rPr>
        <w:t>านทะเบียนหุ้นส่วนบริษัทขึ้นในส</w:t>
      </w:r>
      <w:r w:rsidR="00AC7F4B">
        <w:rPr>
          <w:rFonts w:ascii="TH SarabunIT๙" w:hAnsi="TH SarabunIT๙" w:cs="TH SarabunIT๙" w:hint="cs"/>
          <w:cs/>
        </w:rPr>
        <w:t>ำ</w:t>
      </w:r>
      <w:r w:rsidR="000D2696">
        <w:rPr>
          <w:rFonts w:ascii="TH SarabunIT๙" w:hAnsi="TH SarabunIT๙" w:cs="TH SarabunIT๙"/>
          <w:cs/>
        </w:rPr>
        <w:t>นักงานพาณ</w:t>
      </w:r>
      <w:r w:rsidR="000D2696">
        <w:rPr>
          <w:rFonts w:ascii="TH SarabunIT๙" w:hAnsi="TH SarabunIT๙" w:cs="TH SarabunIT๙" w:hint="cs"/>
          <w:cs/>
        </w:rPr>
        <w:t>ิ</w:t>
      </w:r>
      <w:r w:rsidRPr="00643048">
        <w:rPr>
          <w:rFonts w:ascii="TH SarabunIT๙" w:hAnsi="TH SarabunIT๙" w:cs="TH SarabunIT๙"/>
          <w:cs/>
        </w:rPr>
        <w:t>ชย์จังหวัด เพื่อปฏิบัติ งานทะ</w:t>
      </w:r>
      <w:r w:rsidR="00AC7F4B">
        <w:rPr>
          <w:rFonts w:ascii="TH SarabunIT๙" w:hAnsi="TH SarabunIT๙" w:cs="TH SarabunIT๙"/>
          <w:cs/>
        </w:rPr>
        <w:t>เบียนของห้างหุ้นส่วนและบริษัทจ</w:t>
      </w:r>
      <w:r w:rsidR="00AC7F4B">
        <w:rPr>
          <w:rFonts w:ascii="TH SarabunIT๙" w:hAnsi="TH SarabunIT๙" w:cs="TH SarabunIT๙" w:hint="cs"/>
          <w:cs/>
        </w:rPr>
        <w:t>ำ</w:t>
      </w:r>
      <w:r w:rsidR="00AC7F4B">
        <w:rPr>
          <w:rFonts w:ascii="TH SarabunIT๙" w:hAnsi="TH SarabunIT๙" w:cs="TH SarabunIT๙"/>
          <w:cs/>
        </w:rPr>
        <w:t>กัดที่มีส</w:t>
      </w:r>
      <w:r w:rsidR="00AC7F4B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นักงานแห่งใหญ่ตั้งอยู่ในเขตจังหวัดนั้น</w:t>
      </w:r>
    </w:p>
    <w:p w14:paraId="292F8EAD" w14:textId="7100F392" w:rsidR="008C3A43" w:rsidRPr="00643048" w:rsidRDefault="008C3A43" w:rsidP="008C3A43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ข้อ ๔ แต่งตั้งให้ข้าราชการดังต่อไปนี้ เป็นผู้ช่วยนายทะเบียนกลางเพื่อปฏิบัติงานทะเบียน ของห้า</w:t>
      </w:r>
      <w:r w:rsidR="00AC7F4B">
        <w:rPr>
          <w:rFonts w:ascii="TH SarabunIT๙" w:hAnsi="TH SarabunIT๙" w:cs="TH SarabunIT๙"/>
          <w:cs/>
        </w:rPr>
        <w:t>งหุ้นส่วนและบริษัทจ</w:t>
      </w:r>
      <w:r w:rsidR="00AC7F4B">
        <w:rPr>
          <w:rFonts w:ascii="TH SarabunIT๙" w:hAnsi="TH SarabunIT๙" w:cs="TH SarabunIT๙" w:hint="cs"/>
          <w:cs/>
        </w:rPr>
        <w:t>ำ</w:t>
      </w:r>
      <w:r w:rsidR="00AC7F4B">
        <w:rPr>
          <w:rFonts w:ascii="TH SarabunIT๙" w:hAnsi="TH SarabunIT๙" w:cs="TH SarabunIT๙"/>
          <w:cs/>
        </w:rPr>
        <w:t>กัด ที่มีส</w:t>
      </w:r>
      <w:r w:rsidR="00AC7F4B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นักงานแห่งใหญ่ตั้งอยู่ในเขตกรุงเทพมหานคร และจังหวัดอื่น ได้ทั่วราชอาณาจักร</w:t>
      </w:r>
    </w:p>
    <w:p w14:paraId="5772BE78" w14:textId="77777777" w:rsidR="00643048" w:rsidRDefault="00643048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</w:rPr>
        <w:t>(</w:t>
      </w:r>
      <w:r w:rsidRPr="00643048">
        <w:rPr>
          <w:rFonts w:ascii="TH SarabunIT๙" w:hAnsi="TH SarabunIT๙" w:cs="TH SarabunIT๙"/>
          <w:cs/>
        </w:rPr>
        <w:t xml:space="preserve">๑) รองอธิบดีกรมพัฒนาธุรกิจการค้า </w:t>
      </w:r>
    </w:p>
    <w:p w14:paraId="33A8970D" w14:textId="40A385E4" w:rsidR="00AC7F4B" w:rsidRDefault="00AC7F4B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(๒) ผู้อ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 xml:space="preserve">นวยการกองทะเบียนธุรกิจ </w:t>
      </w:r>
    </w:p>
    <w:p w14:paraId="4E00BAE3" w14:textId="472B505D" w:rsidR="00AC7F4B" w:rsidRDefault="00AC7F4B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(๓) ผู้อ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 xml:space="preserve">นวยการกองข้อมูลธุรกิจ </w:t>
      </w:r>
    </w:p>
    <w:p w14:paraId="7CC67FB7" w14:textId="07B2E501" w:rsidR="00AC7F4B" w:rsidRDefault="00AC7F4B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(๔) ผู้อ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นวยการกองก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 xml:space="preserve">กับบัญชีธุรกิจ </w:t>
      </w:r>
    </w:p>
    <w:p w14:paraId="39E327B5" w14:textId="1FB014A2" w:rsidR="00AC7F4B" w:rsidRDefault="00AC7F4B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(๕) ผู้อ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>นวยก</w:t>
      </w:r>
      <w:r>
        <w:rPr>
          <w:rFonts w:ascii="TH SarabunIT๙" w:hAnsi="TH SarabunIT๙" w:cs="TH SarabunIT๙"/>
          <w:cs/>
        </w:rPr>
        <w:t>ารส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 xml:space="preserve">นักกฎหมาย </w:t>
      </w:r>
    </w:p>
    <w:p w14:paraId="2525EB07" w14:textId="250BA7EE" w:rsidR="00AC7F4B" w:rsidRDefault="00AC7F4B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(๖) ผู้อ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 xml:space="preserve">นวยการกองทะเบียนบริษัทมหาชนและธุรกิจพิเศษ </w:t>
      </w:r>
    </w:p>
    <w:p w14:paraId="77EAB352" w14:textId="55D34512" w:rsidR="00AC7F4B" w:rsidRDefault="00AC7F4B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(๗) ผู้อ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นวยการกอง</w:t>
      </w:r>
      <w:r>
        <w:rPr>
          <w:rFonts w:ascii="TH SarabunIT๙" w:hAnsi="TH SarabunIT๙" w:cs="TH SarabunIT๙" w:hint="cs"/>
          <w:cs/>
        </w:rPr>
        <w:t>ธรรมาภิ</w:t>
      </w:r>
      <w:r w:rsidR="00643048" w:rsidRPr="00643048">
        <w:rPr>
          <w:rFonts w:ascii="TH SarabunIT๙" w:hAnsi="TH SarabunIT๙" w:cs="TH SarabunIT๙"/>
          <w:cs/>
        </w:rPr>
        <w:t>บาลธุรกิจ</w:t>
      </w:r>
    </w:p>
    <w:p w14:paraId="6C4BF6D8" w14:textId="172F7842" w:rsidR="00AC7F4B" w:rsidRDefault="00AC7F4B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(๘) ผู้อ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 xml:space="preserve">นวยการกองธุรกิจภูมิภาคและชุมชน </w:t>
      </w:r>
    </w:p>
    <w:p w14:paraId="582EF9D3" w14:textId="48E2AB59" w:rsidR="00AC7F4B" w:rsidRDefault="0027631F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9</w:t>
      </w:r>
      <w:r w:rsidR="00AC7F4B">
        <w:rPr>
          <w:rFonts w:ascii="TH SarabunIT๙" w:hAnsi="TH SarabunIT๙" w:cs="TH SarabunIT๙"/>
          <w:cs/>
        </w:rPr>
        <w:t>) ผู้อ</w:t>
      </w:r>
      <w:r w:rsidR="00AC7F4B"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 xml:space="preserve">นวยการกองทะเบียนหลักประกันทางธุรกิจ </w:t>
      </w:r>
    </w:p>
    <w:p w14:paraId="27258851" w14:textId="1D33034C" w:rsidR="00643048" w:rsidRDefault="00643048" w:rsidP="00AC7F4B">
      <w:pPr>
        <w:spacing w:before="60"/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(๑๐) พาณิชย์จังหวัด</w:t>
      </w:r>
    </w:p>
    <w:p w14:paraId="0EA683A4" w14:textId="77777777" w:rsidR="00AC7F4B" w:rsidRDefault="00AC7F4B" w:rsidP="00AC7F4B">
      <w:pPr>
        <w:spacing w:before="60"/>
        <w:ind w:firstLine="1134"/>
        <w:jc w:val="thaiDistribute"/>
        <w:rPr>
          <w:rFonts w:ascii="TH SarabunIT๙" w:hAnsi="TH SarabunIT๙" w:cs="TH SarabunIT๙"/>
        </w:rPr>
      </w:pPr>
    </w:p>
    <w:p w14:paraId="2514F0F0" w14:textId="45CD8827" w:rsidR="00AC7F4B" w:rsidRDefault="00AC7F4B" w:rsidP="00AC7F4B">
      <w:pPr>
        <w:spacing w:before="60"/>
        <w:ind w:firstLine="4536"/>
        <w:rPr>
          <w:rFonts w:ascii="TH SarabunIT๙" w:hAnsi="TH SarabunIT๙" w:cs="TH SarabunIT๙"/>
        </w:rPr>
      </w:pPr>
      <w:r w:rsidRPr="00AC7F4B">
        <w:rPr>
          <w:rFonts w:ascii="TH SarabunIT๙" w:hAnsi="TH SarabunIT๙" w:cs="TH SarabunIT๙"/>
          <w:cs/>
        </w:rPr>
        <w:lastRenderedPageBreak/>
        <w:t>-๒</w:t>
      </w:r>
      <w:r w:rsidRPr="00AC7F4B">
        <w:rPr>
          <w:rFonts w:ascii="TH SarabunIT๙" w:hAnsi="TH SarabunIT๙" w:cs="TH SarabunIT๙"/>
        </w:rPr>
        <w:t>-</w:t>
      </w:r>
    </w:p>
    <w:p w14:paraId="383A10DC" w14:textId="77777777" w:rsidR="00AC7F4B" w:rsidRPr="00643048" w:rsidRDefault="00AC7F4B" w:rsidP="00AC7F4B">
      <w:pPr>
        <w:spacing w:before="60"/>
        <w:ind w:firstLine="1134"/>
        <w:jc w:val="center"/>
        <w:rPr>
          <w:rFonts w:ascii="TH SarabunIT๙" w:hAnsi="TH SarabunIT๙" w:cs="TH SarabunIT๙"/>
        </w:rPr>
      </w:pPr>
    </w:p>
    <w:p w14:paraId="5344FB43" w14:textId="2E0FF792" w:rsidR="00643048" w:rsidRPr="00643048" w:rsidRDefault="00643048" w:rsidP="00643048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ข้อ ๕ แต่งตั้งให้ข้าราชการพ</w:t>
      </w:r>
      <w:r w:rsidR="0027631F">
        <w:rPr>
          <w:rFonts w:ascii="TH SarabunIT๙" w:hAnsi="TH SarabunIT๙" w:cs="TH SarabunIT๙"/>
          <w:cs/>
        </w:rPr>
        <w:t>ลเรือนสามัญประเภทวิชาการระดับช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นาญการพิเศษขึ้นไป ในสังกัดกองทะเบียนธุรกิจ กองทะเบียนบริษัทมหาชนและธุรกิจพิเศษ กองธุรกิจภูมิภาคและชุมชน กรมพัฒนาธุรกิจการค้า และในสังกัดกลุ่มทะเบียนธุรกิ</w:t>
      </w:r>
      <w:r w:rsidR="0027631F">
        <w:rPr>
          <w:rFonts w:ascii="TH SarabunIT๙" w:hAnsi="TH SarabunIT๙" w:cs="TH SarabunIT๙"/>
          <w:cs/>
        </w:rPr>
        <w:t>จและอ</w:t>
      </w:r>
      <w:r w:rsidR="0027631F">
        <w:rPr>
          <w:rFonts w:ascii="TH SarabunIT๙" w:hAnsi="TH SarabunIT๙" w:cs="TH SarabunIT๙" w:hint="cs"/>
          <w:cs/>
        </w:rPr>
        <w:t>ำ</w:t>
      </w:r>
      <w:r w:rsidR="0027631F">
        <w:rPr>
          <w:rFonts w:ascii="TH SarabunIT๙" w:hAnsi="TH SarabunIT๙" w:cs="TH SarabunIT๙"/>
          <w:cs/>
        </w:rPr>
        <w:t>นวยความสะดวกทางการค้า 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นักงานพาณิชย์ จังหวัด เป็นผู้ช่วยนายทะเบียนกลาง เพื่อปฏิบัติงานจดทะเบีย</w:t>
      </w:r>
      <w:r w:rsidR="0027631F">
        <w:rPr>
          <w:rFonts w:ascii="TH SarabunIT๙" w:hAnsi="TH SarabunIT๙" w:cs="TH SarabunIT๙"/>
          <w:cs/>
        </w:rPr>
        <w:t>นจัดตั้งห้างหุ้นส่วนและบริษัทจ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="0027631F">
        <w:rPr>
          <w:rFonts w:ascii="TH SarabunIT๙" w:hAnsi="TH SarabunIT๙" w:cs="TH SarabunIT๙"/>
          <w:cs/>
        </w:rPr>
        <w:t>กัดที่มีส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 แห่งใหญ่ตั้งอยู่ในเขตกรุงเทพมหานคร และจังหวัดอื่นได้ทั่วราชอาณาจักร</w:t>
      </w:r>
    </w:p>
    <w:p w14:paraId="18681FB2" w14:textId="18ABD9CC" w:rsidR="00643048" w:rsidRPr="00643048" w:rsidRDefault="00643048" w:rsidP="00AC7F4B">
      <w:pPr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แต่งตั้งให้ข้าราชการพ</w:t>
      </w:r>
      <w:r w:rsidR="0027631F">
        <w:rPr>
          <w:rFonts w:ascii="TH SarabunIT๙" w:hAnsi="TH SarabunIT๙" w:cs="TH SarabunIT๙"/>
          <w:cs/>
        </w:rPr>
        <w:t>ลเรือนสามัญประเภทวิชาการระดับช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นาญการพิเศษขึ้นไป ในสังกัดส่วนจดทะเบียนธุรกิจกลาง กองทะเบียนธุรกิจ กรมพัฒนาธุรกิจการค้า และใ</w:t>
      </w:r>
      <w:r w:rsidR="0027631F">
        <w:rPr>
          <w:rFonts w:ascii="TH SarabunIT๙" w:hAnsi="TH SarabunIT๙" w:cs="TH SarabunIT๙"/>
          <w:cs/>
        </w:rPr>
        <w:t>นสังกัดกลุ่มทะเบียน ธุรกิจและอ</w:t>
      </w:r>
      <w:r w:rsidR="0027631F">
        <w:rPr>
          <w:rFonts w:ascii="TH SarabunIT๙" w:hAnsi="TH SarabunIT๙" w:cs="TH SarabunIT๙" w:hint="cs"/>
          <w:cs/>
        </w:rPr>
        <w:t>ำ</w:t>
      </w:r>
      <w:r w:rsidR="0027631F">
        <w:rPr>
          <w:rFonts w:ascii="TH SarabunIT๙" w:hAnsi="TH SarabunIT๙" w:cs="TH SarabunIT๙"/>
          <w:cs/>
        </w:rPr>
        <w:t>นวยความสะดวกทางการค้า 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นักงานพาณิชย์จังหวัดสงขลา เป็นผู้ช่วยนายทะเบียนกลาง เพื่อปฏิบัติงานจ</w:t>
      </w:r>
      <w:r w:rsidR="0027631F">
        <w:rPr>
          <w:rFonts w:ascii="TH SarabunIT๙" w:hAnsi="TH SarabunIT๙" w:cs="TH SarabunIT๙"/>
          <w:cs/>
        </w:rPr>
        <w:t>ดทะเบียนห้างหุ้นส่วนและบริษัทจ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กัดรายการอื่นทุกประเภท ภายหลังการจดทะเบียน</w:t>
      </w:r>
      <w:r w:rsidR="0027631F">
        <w:rPr>
          <w:rFonts w:ascii="TH SarabunIT๙" w:hAnsi="TH SarabunIT๙" w:cs="TH SarabunIT๙"/>
          <w:cs/>
        </w:rPr>
        <w:t>จัดตั้ง ห้างหุ้นส่วนและบริษัทจ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="0027631F">
        <w:rPr>
          <w:rFonts w:ascii="TH SarabunIT๙" w:hAnsi="TH SarabunIT๙" w:cs="TH SarabunIT๙"/>
          <w:cs/>
        </w:rPr>
        <w:t>กัด ที่มีส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นักงานแห่งใหญ่ตั้งอยู่ในเขตจังหวัดปัตตานี จังหวัดยะลา และจังหวัด นราธิวาส</w:t>
      </w:r>
    </w:p>
    <w:p w14:paraId="6D94A7C8" w14:textId="15D043AD" w:rsidR="00643048" w:rsidRPr="00643048" w:rsidRDefault="00643048" w:rsidP="00643048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ข้อ ๖ แต่งตั้งให้ข้าราชการพลเรือนสามัญประเภททั่วไประดับปฏิบัติงานซึ่งมีอายุราชการ ไม่น้อยกว่า ๕ ปี ข้าราชการ</w:t>
      </w:r>
      <w:r w:rsidR="0027631F">
        <w:rPr>
          <w:rFonts w:ascii="TH SarabunIT๙" w:hAnsi="TH SarabunIT๙" w:cs="TH SarabunIT๙"/>
          <w:cs/>
        </w:rPr>
        <w:t>พลเรือนสามัญประเภททั่วไประดับช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นาญงานขึ้นไป และข้าราชการพลเรือนสามัญ ประเภทวิชาการตั้งแต่ระดับปฏิบัติการขึ้นไป ในสังกัดกองทะเบียนธุรกิจ กองทะเบียนบริษัทมหาชนและธุร</w:t>
      </w:r>
      <w:r w:rsidR="0027631F">
        <w:rPr>
          <w:rFonts w:ascii="TH SarabunIT๙" w:hAnsi="TH SarabunIT๙" w:cs="TH SarabunIT๙"/>
          <w:cs/>
        </w:rPr>
        <w:t>กิจ พิเศษ กองข้อมูลธุรกิจ กองก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กับบัญชีธุ</w:t>
      </w:r>
      <w:r w:rsidR="0027631F">
        <w:rPr>
          <w:rFonts w:ascii="TH SarabunIT๙" w:hAnsi="TH SarabunIT๙" w:cs="TH SarabunIT๙"/>
          <w:cs/>
        </w:rPr>
        <w:t>รกิจ 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นักกฎหมาย กองธุรกิจภูมิภาคและชุมชน กองธรรมาภิบาลธุรกิจ และกองทะเบียนหลักประกันทางธุรกิจ กรมพัฒนาธุรกิจการค้า เป็นนายทะเบียน เพื่อ</w:t>
      </w:r>
    </w:p>
    <w:p w14:paraId="7AF5A5BA" w14:textId="2A47871F" w:rsidR="00643048" w:rsidRPr="00643048" w:rsidRDefault="00643048" w:rsidP="00AC7F4B">
      <w:pPr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</w:rPr>
        <w:t>(</w:t>
      </w:r>
      <w:r w:rsidRPr="00643048">
        <w:rPr>
          <w:rFonts w:ascii="TH SarabunIT๙" w:hAnsi="TH SarabunIT๙" w:cs="TH SarabunIT๙"/>
          <w:cs/>
        </w:rPr>
        <w:t>๑) ปฏิบัติงา</w:t>
      </w:r>
      <w:r w:rsidR="0027631F">
        <w:rPr>
          <w:rFonts w:ascii="TH SarabunIT๙" w:hAnsi="TH SarabunIT๙" w:cs="TH SarabunIT๙"/>
          <w:cs/>
        </w:rPr>
        <w:t>นทะเบียนห้างหุ้นส่วนและบริษัทจ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="0027631F">
        <w:rPr>
          <w:rFonts w:ascii="TH SarabunIT๙" w:hAnsi="TH SarabunIT๙" w:cs="TH SarabunIT๙"/>
          <w:cs/>
        </w:rPr>
        <w:t>กัดที่มีส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นักงานแห่งใหญ่ตั้งอยู่ ในเขตกรุงเทพมหานคร เมื่อผ่านการอบรมหรือผ่านการปฏิบัติงานตามหลักเกณฑ์ วิธีการ และเงื</w:t>
      </w:r>
      <w:r w:rsidR="0027631F">
        <w:rPr>
          <w:rFonts w:ascii="TH SarabunIT๙" w:hAnsi="TH SarabunIT๙" w:cs="TH SarabunIT๙"/>
          <w:cs/>
        </w:rPr>
        <w:t>่อนไข ที่นายทะเบียนกลางประกาศก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หนดแล้ว</w:t>
      </w:r>
    </w:p>
    <w:p w14:paraId="3CE3DD5C" w14:textId="73ED42D6" w:rsidR="00643048" w:rsidRPr="00643048" w:rsidRDefault="00643048" w:rsidP="00AC7F4B">
      <w:pPr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</w:rPr>
        <w:t>(</w:t>
      </w:r>
      <w:r w:rsidRPr="00643048">
        <w:rPr>
          <w:rFonts w:ascii="TH SarabunIT๙" w:hAnsi="TH SarabunIT๙" w:cs="TH SarabunIT๙"/>
          <w:cs/>
        </w:rPr>
        <w:t>๒) ปฏิบัติงานเกี่ยวกับการให้ตรวจเอกสารการรับรองข้อความในทะเ</w:t>
      </w:r>
      <w:r w:rsidR="0027631F">
        <w:rPr>
          <w:rFonts w:ascii="TH SarabunIT๙" w:hAnsi="TH SarabunIT๙" w:cs="TH SarabunIT๙"/>
          <w:cs/>
        </w:rPr>
        <w:t>บียน หนังสือรับรอง) และรับรองส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เนาเอกสารทางทะ</w:t>
      </w:r>
      <w:r w:rsidR="0027631F">
        <w:rPr>
          <w:rFonts w:ascii="TH SarabunIT๙" w:hAnsi="TH SarabunIT๙" w:cs="TH SarabunIT๙"/>
          <w:cs/>
        </w:rPr>
        <w:t>เบียนของห้างหุ้นส่วนและบริษัทจ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กัด รวมทั้งการให้ตรวจเอกสารการรับรอง ข้อความในทะเ</w:t>
      </w:r>
      <w:r w:rsidR="0027631F">
        <w:rPr>
          <w:rFonts w:ascii="TH SarabunIT๙" w:hAnsi="TH SarabunIT๙" w:cs="TH SarabunIT๙"/>
          <w:cs/>
        </w:rPr>
        <w:t>บียน หนังสือรับรอง) และรับรองส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เนาเอกสารทางทะ</w:t>
      </w:r>
      <w:r w:rsidR="0027631F">
        <w:rPr>
          <w:rFonts w:ascii="TH SarabunIT๙" w:hAnsi="TH SarabunIT๙" w:cs="TH SarabunIT๙"/>
          <w:cs/>
        </w:rPr>
        <w:t>เบียนของห้างหุ้นส่วนและบริษัทจ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กัด ทางอิเล็กทรอนิกส์ทั่วราชอาณาจักร</w:t>
      </w:r>
    </w:p>
    <w:p w14:paraId="0CAFF7F4" w14:textId="2B6391B8" w:rsidR="00643048" w:rsidRPr="00643048" w:rsidRDefault="00643048" w:rsidP="00643048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ข้อ ๗ แต่งตั้งให้ข้าราชการพลเรือนสามัญประเภททั่วไประดับปฏิบัติงานซึ่งมีอายุราชการ ไม่น้อยกว่า ๕ ปี ข้าราชการพลเรือนสามัญประเภท</w:t>
      </w:r>
      <w:r w:rsidR="0027631F">
        <w:rPr>
          <w:rFonts w:ascii="TH SarabunIT๙" w:hAnsi="TH SarabunIT๙" w:cs="TH SarabunIT๙"/>
          <w:cs/>
        </w:rPr>
        <w:t>ทั่วไประดับช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 xml:space="preserve">นาญงานขึ้นไป และข้าราชการพลเรือนสามัญ ประเภทวิชาการตั้งแต่ระดับปฏิบัติการขึ้นไป </w:t>
      </w:r>
      <w:r w:rsidR="0027631F">
        <w:rPr>
          <w:rFonts w:ascii="TH SarabunIT๙" w:hAnsi="TH SarabunIT๙" w:cs="TH SarabunIT๙"/>
          <w:cs/>
        </w:rPr>
        <w:t>ในสังกัดกลุ่มทะเบียนธุรกิจและอ</w:t>
      </w:r>
      <w:r w:rsidR="0027631F">
        <w:rPr>
          <w:rFonts w:ascii="TH SarabunIT๙" w:hAnsi="TH SarabunIT๙" w:cs="TH SarabunIT๙" w:hint="cs"/>
          <w:cs/>
        </w:rPr>
        <w:t>ำ</w:t>
      </w:r>
      <w:r w:rsidR="0027631F">
        <w:rPr>
          <w:rFonts w:ascii="TH SarabunIT๙" w:hAnsi="TH SarabunIT๙" w:cs="TH SarabunIT๙"/>
          <w:cs/>
        </w:rPr>
        <w:t>นวยความสะดวกทางการค้า 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นักงานพาณิชย์จังหวัด เป็นนายทะเบียน เพื่อ</w:t>
      </w:r>
    </w:p>
    <w:p w14:paraId="55C803D6" w14:textId="06FCF577" w:rsidR="00643048" w:rsidRPr="00643048" w:rsidRDefault="00643048" w:rsidP="00AC7F4B">
      <w:pPr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</w:rPr>
        <w:t>(</w:t>
      </w:r>
      <w:r w:rsidRPr="00643048">
        <w:rPr>
          <w:rFonts w:ascii="TH SarabunIT๙" w:hAnsi="TH SarabunIT๙" w:cs="TH SarabunIT๙"/>
          <w:cs/>
        </w:rPr>
        <w:t>๑) ปฏิบัติงา</w:t>
      </w:r>
      <w:r w:rsidR="0027631F">
        <w:rPr>
          <w:rFonts w:ascii="TH SarabunIT๙" w:hAnsi="TH SarabunIT๙" w:cs="TH SarabunIT๙"/>
          <w:cs/>
        </w:rPr>
        <w:t>นทะเบียนห้างหุ้นส่วนและบริษัทจ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="0027631F">
        <w:rPr>
          <w:rFonts w:ascii="TH SarabunIT๙" w:hAnsi="TH SarabunIT๙" w:cs="TH SarabunIT๙"/>
          <w:cs/>
        </w:rPr>
        <w:t>กัดที่มีส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นักงานแห่งใหญ่ตั้งอยู่ ในเขตจังหวัดนั้น เมื่อผ่านการอบรมหรือผ่านการปฏิบัติงาน ตามหลักเกณฑ์ วิธีการ และเงื</w:t>
      </w:r>
      <w:r w:rsidR="0027631F">
        <w:rPr>
          <w:rFonts w:ascii="TH SarabunIT๙" w:hAnsi="TH SarabunIT๙" w:cs="TH SarabunIT๙"/>
          <w:cs/>
        </w:rPr>
        <w:t>่อนไข ที่นายทะเบียนกลางประกาศก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หนดแล้ว</w:t>
      </w:r>
    </w:p>
    <w:p w14:paraId="2560925C" w14:textId="49C1348B" w:rsidR="008C3A43" w:rsidRPr="00643048" w:rsidRDefault="00643048" w:rsidP="00AC7F4B">
      <w:pPr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</w:rPr>
        <w:t>(</w:t>
      </w:r>
      <w:r w:rsidRPr="00643048">
        <w:rPr>
          <w:rFonts w:ascii="TH SarabunIT๙" w:hAnsi="TH SarabunIT๙" w:cs="TH SarabunIT๙"/>
          <w:cs/>
        </w:rPr>
        <w:t>๒) ปฏิบัติงานเกี่ยวกับการให้ตรวจเอกสารการรับรองข้อความในทะเบ</w:t>
      </w:r>
      <w:r w:rsidR="0027631F">
        <w:rPr>
          <w:rFonts w:ascii="TH SarabunIT๙" w:hAnsi="TH SarabunIT๙" w:cs="TH SarabunIT๙"/>
          <w:cs/>
        </w:rPr>
        <w:t>ียน หนังสือ รับรอง) และรับรองส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เนาเอกสารทางทะเบียนของห้า</w:t>
      </w:r>
      <w:r w:rsidR="0027631F">
        <w:rPr>
          <w:rFonts w:ascii="TH SarabunIT๙" w:hAnsi="TH SarabunIT๙" w:cs="TH SarabunIT๙"/>
          <w:cs/>
        </w:rPr>
        <w:t>งหุ้นส่วนและบริษัทจ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กัด รวมทั้งการให้ตรวจเอกสาร การรับรองข้อความในทะเบ</w:t>
      </w:r>
      <w:r w:rsidR="0027631F">
        <w:rPr>
          <w:rFonts w:ascii="TH SarabunIT๙" w:hAnsi="TH SarabunIT๙" w:cs="TH SarabunIT๙"/>
          <w:cs/>
        </w:rPr>
        <w:t>ียน (หนังสือรับรอง) และรับรองส</w:t>
      </w:r>
      <w:r w:rsidR="0027631F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เนาเอกสารทางทะเบียนของห้างหุ้นส่วนและ บริษัทจ</w:t>
      </w:r>
      <w:r w:rsidR="0027631F">
        <w:rPr>
          <w:rFonts w:ascii="TH SarabunIT๙" w:hAnsi="TH SarabunIT๙" w:cs="TH SarabunIT๙" w:hint="cs"/>
          <w:cs/>
        </w:rPr>
        <w:t>ำ</w:t>
      </w:r>
      <w:r w:rsidR="00B11696">
        <w:rPr>
          <w:rFonts w:ascii="TH SarabunIT๙" w:hAnsi="TH SarabunIT๙" w:cs="TH SarabunIT๙"/>
          <w:vanish/>
        </w:rPr>
        <w:pgNum/>
      </w:r>
      <w:r w:rsidRPr="00643048">
        <w:rPr>
          <w:rFonts w:ascii="TH SarabunIT๙" w:hAnsi="TH SarabunIT๙" w:cs="TH SarabunIT๙"/>
          <w:cs/>
        </w:rPr>
        <w:t>กัดทางอิเล็กทรอนิกส์ทั่วราชอาณาจักร</w:t>
      </w:r>
    </w:p>
    <w:p w14:paraId="59A86B50" w14:textId="77777777" w:rsidR="0027631F" w:rsidRDefault="0027631F" w:rsidP="00AC7F4B">
      <w:pPr>
        <w:ind w:firstLine="4536"/>
        <w:jc w:val="thaiDistribute"/>
        <w:rPr>
          <w:rFonts w:ascii="TH SarabunIT๙" w:hAnsi="TH SarabunIT๙" w:cs="TH SarabunIT๙"/>
        </w:rPr>
      </w:pPr>
    </w:p>
    <w:p w14:paraId="3AF68A9E" w14:textId="7810A3E6" w:rsidR="00AC7F4B" w:rsidRDefault="00AC7F4B" w:rsidP="00AC7F4B">
      <w:pPr>
        <w:ind w:firstLine="453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</w:t>
      </w:r>
      <w:r>
        <w:rPr>
          <w:rFonts w:ascii="TH SarabunIT๙" w:hAnsi="TH SarabunIT๙" w:cs="TH SarabunIT๙" w:hint="cs"/>
          <w:cs/>
        </w:rPr>
        <w:t>3</w:t>
      </w:r>
      <w:r w:rsidRPr="00AC7F4B">
        <w:rPr>
          <w:rFonts w:ascii="TH SarabunIT๙" w:hAnsi="TH SarabunIT๙" w:cs="TH SarabunIT๙"/>
          <w:cs/>
        </w:rPr>
        <w:t>-</w:t>
      </w:r>
    </w:p>
    <w:p w14:paraId="6DCFD843" w14:textId="77777777" w:rsidR="0027631F" w:rsidRDefault="0027631F" w:rsidP="00AC7F4B">
      <w:pPr>
        <w:ind w:firstLine="4536"/>
        <w:jc w:val="thaiDistribute"/>
        <w:rPr>
          <w:rFonts w:ascii="TH SarabunIT๙" w:hAnsi="TH SarabunIT๙" w:cs="TH SarabunIT๙"/>
        </w:rPr>
      </w:pPr>
    </w:p>
    <w:p w14:paraId="26A59FF7" w14:textId="1F30989B" w:rsidR="00AC7F4B" w:rsidRPr="00643048" w:rsidRDefault="00643048" w:rsidP="00AC7F4B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ข้อ ๘ ให้พาณิชย์จังหวัดเป็นนายทะเบียน เพื่อ</w:t>
      </w:r>
    </w:p>
    <w:p w14:paraId="3C2251B8" w14:textId="104CB665" w:rsidR="00643048" w:rsidRPr="00643048" w:rsidRDefault="00643048" w:rsidP="00312B9A">
      <w:pPr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</w:rPr>
        <w:t>(</w:t>
      </w:r>
      <w:r w:rsidRPr="00643048">
        <w:rPr>
          <w:rFonts w:ascii="TH SarabunIT๙" w:hAnsi="TH SarabunIT๙" w:cs="TH SarabunIT๙"/>
          <w:cs/>
        </w:rPr>
        <w:t>๑) ปฏิบัติงานทะเบียนห้างหุ้นส่วนและบริษัท</w:t>
      </w:r>
      <w:r w:rsidR="00312B9A">
        <w:rPr>
          <w:rFonts w:ascii="TH SarabunIT๙" w:hAnsi="TH SarabunIT๙" w:cs="TH SarabunIT๙"/>
          <w:cs/>
        </w:rPr>
        <w:t>จ</w:t>
      </w:r>
      <w:r w:rsidR="00312B9A">
        <w:rPr>
          <w:rFonts w:ascii="TH SarabunIT๙" w:hAnsi="TH SarabunIT๙" w:cs="TH SarabunIT๙" w:hint="cs"/>
          <w:cs/>
        </w:rPr>
        <w:t>ำ</w:t>
      </w:r>
      <w:r w:rsidR="00312B9A">
        <w:rPr>
          <w:rFonts w:ascii="TH SarabunIT๙" w:hAnsi="TH SarabunIT๙" w:cs="TH SarabunIT๙"/>
          <w:cs/>
        </w:rPr>
        <w:t>กัด ที่มีส</w:t>
      </w:r>
      <w:r w:rsidR="00312B9A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นักงานแห่งใหญ่ตั้งอยู่ ในเขตจังหวัดนั้น และ</w:t>
      </w:r>
    </w:p>
    <w:p w14:paraId="0BA5E347" w14:textId="22291F6A" w:rsidR="00643048" w:rsidRPr="00643048" w:rsidRDefault="00643048" w:rsidP="00312B9A">
      <w:pPr>
        <w:ind w:firstLine="1701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</w:rPr>
        <w:t>(</w:t>
      </w:r>
      <w:r w:rsidRPr="00643048">
        <w:rPr>
          <w:rFonts w:ascii="TH SarabunIT๙" w:hAnsi="TH SarabunIT๙" w:cs="TH SarabunIT๙"/>
          <w:cs/>
        </w:rPr>
        <w:t>๒) ปฏิบัติงานเกี่ยวกับการให้ตรวจเอกสารการรับรองข้อความในทะเบ</w:t>
      </w:r>
      <w:r w:rsidR="00312B9A">
        <w:rPr>
          <w:rFonts w:ascii="TH SarabunIT๙" w:hAnsi="TH SarabunIT๙" w:cs="TH SarabunIT๙"/>
          <w:cs/>
        </w:rPr>
        <w:t xml:space="preserve">ียน </w:t>
      </w:r>
      <w:r w:rsidR="00B11696">
        <w:rPr>
          <w:rFonts w:ascii="TH SarabunIT๙" w:hAnsi="TH SarabunIT๙" w:cs="TH SarabunIT๙" w:hint="cs"/>
          <w:cs/>
        </w:rPr>
        <w:t>(</w:t>
      </w:r>
      <w:r w:rsidR="00312B9A">
        <w:rPr>
          <w:rFonts w:ascii="TH SarabunIT๙" w:hAnsi="TH SarabunIT๙" w:cs="TH SarabunIT๙"/>
          <w:cs/>
        </w:rPr>
        <w:t>หนังสือ รับรอง) และรับรองส</w:t>
      </w:r>
      <w:r w:rsidR="00312B9A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เนาเอกสารทางทะ</w:t>
      </w:r>
      <w:r w:rsidR="00312B9A">
        <w:rPr>
          <w:rFonts w:ascii="TH SarabunIT๙" w:hAnsi="TH SarabunIT๙" w:cs="TH SarabunIT๙"/>
          <w:cs/>
        </w:rPr>
        <w:t>เบียนของห้างหุ้นส่วนและบริษัทจ</w:t>
      </w:r>
      <w:r w:rsidR="00312B9A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กัด รวมทั้งการให้ตรวจเอกสาร การรับรองข้อความในทะเบ</w:t>
      </w:r>
      <w:r w:rsidR="00312B9A">
        <w:rPr>
          <w:rFonts w:ascii="TH SarabunIT๙" w:hAnsi="TH SarabunIT๙" w:cs="TH SarabunIT๙"/>
          <w:cs/>
        </w:rPr>
        <w:t>ียน (หนังสือรับรอง) และรับรองส</w:t>
      </w:r>
      <w:r w:rsidR="00312B9A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เนาเอกสารทางทะเบียนของห้างหุ้นส่วนแ</w:t>
      </w:r>
      <w:r w:rsidR="00312B9A">
        <w:rPr>
          <w:rFonts w:ascii="TH SarabunIT๙" w:hAnsi="TH SarabunIT๙" w:cs="TH SarabunIT๙"/>
          <w:cs/>
        </w:rPr>
        <w:t>ละ บริษัทจ</w:t>
      </w:r>
      <w:r w:rsidR="00312B9A">
        <w:rPr>
          <w:rFonts w:ascii="TH SarabunIT๙" w:hAnsi="TH SarabunIT๙" w:cs="TH SarabunIT๙" w:hint="cs"/>
          <w:cs/>
        </w:rPr>
        <w:t>ำ</w:t>
      </w:r>
      <w:r w:rsidRPr="00643048">
        <w:rPr>
          <w:rFonts w:ascii="TH SarabunIT๙" w:hAnsi="TH SarabunIT๙" w:cs="TH SarabunIT๙"/>
          <w:cs/>
        </w:rPr>
        <w:t>กัดทางอิเล็กทรอนิกส์ทั่วราชอาณาจักร</w:t>
      </w:r>
    </w:p>
    <w:p w14:paraId="0EC921D4" w14:textId="02074B6A" w:rsidR="003313F9" w:rsidRPr="00643048" w:rsidRDefault="00312B9A" w:rsidP="00B11696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ข้อ </w:t>
      </w:r>
      <w:r>
        <w:rPr>
          <w:rFonts w:ascii="TH SarabunIT๙" w:hAnsi="TH SarabunIT๙" w:cs="TH SarabunIT๙" w:hint="cs"/>
          <w:cs/>
        </w:rPr>
        <w:t>9</w:t>
      </w:r>
      <w:r w:rsidR="00643048" w:rsidRPr="00643048">
        <w:rPr>
          <w:rFonts w:ascii="TH SarabunIT๙" w:hAnsi="TH SarabunIT๙" w:cs="TH SarabunIT๙"/>
          <w:cs/>
        </w:rPr>
        <w:t xml:space="preserve"> ให้ข้าราชการพลเรือนสามัญประเภททั่วไประดับปฏิบัติงานซึ่งมีอายุราชการไม่น้อยกว่า ๕ ปี ข้าราชการ</w:t>
      </w:r>
      <w:r>
        <w:rPr>
          <w:rFonts w:ascii="TH SarabunIT๙" w:hAnsi="TH SarabunIT๙" w:cs="TH SarabunIT๙"/>
          <w:cs/>
        </w:rPr>
        <w:t>พลเรือนสามัญประเภททั่วไประดับช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>นาญงานขึ้นไป และข้าราชการพลเรือนสามัญประเภท วิชาการตั้งแต่ระดับปฏิบัติการขึ้นไป ซึ่งเป็นนายทะเบียนหุ้นส่วนบริษัทอยู่แล้ว หรือนายทะเบียนกลางประกาศ แต่งตั้งให้เป็นนายทะเบียนเพื่อปฏิบัติงานทะ</w:t>
      </w:r>
      <w:r>
        <w:rPr>
          <w:rFonts w:ascii="TH SarabunIT๙" w:hAnsi="TH SarabunIT๙" w:cs="TH SarabunIT๙"/>
          <w:cs/>
        </w:rPr>
        <w:t>เบียนของห้างหุ้นส่วนและบริษัทจ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กัดแล้ว ก่อนวันที่ค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>สั่งนี้มีผล ใช้บังคับ ให้คงเป็นนายทะเบียนห</w:t>
      </w:r>
      <w:r>
        <w:rPr>
          <w:rFonts w:ascii="TH SarabunIT๙" w:hAnsi="TH SarabunIT๙" w:cs="TH SarabunIT๙"/>
          <w:cs/>
        </w:rPr>
        <w:t>ุ้นส่วนบริษัทปฏิบัติงานตามที่ก</w:t>
      </w:r>
      <w:r>
        <w:rPr>
          <w:rFonts w:ascii="TH SarabunIT๙" w:hAnsi="TH SarabunIT๙" w:cs="TH SarabunIT๙" w:hint="cs"/>
          <w:cs/>
        </w:rPr>
        <w:t>ำ</w:t>
      </w:r>
      <w:r w:rsidR="00643048" w:rsidRPr="00643048">
        <w:rPr>
          <w:rFonts w:ascii="TH SarabunIT๙" w:hAnsi="TH SarabunIT๙" w:cs="TH SarabunIT๙"/>
          <w:cs/>
        </w:rPr>
        <w:t>หนดในข้อ ๖ และข้อ ๗ แล้วแต่กรณี ได้ต่อไป</w:t>
      </w:r>
    </w:p>
    <w:p w14:paraId="552383A7" w14:textId="43DA441B" w:rsidR="00B645F5" w:rsidRDefault="00946F4F" w:rsidP="009076F2">
      <w:pPr>
        <w:ind w:firstLine="1134"/>
        <w:jc w:val="thaiDistribute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ทั้งนี้ ตั้งแต่วันที่ 12 มกราคม พ.ศ. 256๔ เป็นต้นไป</w:t>
      </w:r>
    </w:p>
    <w:p w14:paraId="1EA6DA09" w14:textId="77777777" w:rsidR="00B11696" w:rsidRPr="00643048" w:rsidRDefault="00B11696" w:rsidP="009076F2">
      <w:pPr>
        <w:ind w:firstLine="1134"/>
        <w:jc w:val="thaiDistribute"/>
        <w:rPr>
          <w:rFonts w:ascii="TH SarabunIT๙" w:hAnsi="TH SarabunIT๙" w:cs="TH SarabunIT๙"/>
        </w:rPr>
      </w:pPr>
    </w:p>
    <w:p w14:paraId="4E7E7C01" w14:textId="0DD39C9A" w:rsidR="00B645F5" w:rsidRPr="00643048" w:rsidRDefault="003313F9" w:rsidP="00946F4F">
      <w:pPr>
        <w:tabs>
          <w:tab w:val="left" w:pos="4536"/>
        </w:tabs>
        <w:spacing w:before="240"/>
        <w:ind w:firstLine="3544"/>
        <w:jc w:val="center"/>
        <w:rPr>
          <w:rFonts w:ascii="TH SarabunIT๙" w:hAnsi="TH SarabunIT๙" w:cs="TH SarabunIT๙"/>
        </w:rPr>
      </w:pPr>
      <w:bookmarkStart w:id="0" w:name="_GoBack"/>
      <w:bookmarkEnd w:id="0"/>
      <w:r w:rsidRPr="00643048">
        <w:rPr>
          <w:rFonts w:ascii="TH SarabunIT๙" w:hAnsi="TH SarabunIT๙" w:cs="TH SarabunIT๙"/>
          <w:cs/>
        </w:rPr>
        <w:t xml:space="preserve">สั่ง ณ วันที่   </w:t>
      </w:r>
      <w:r w:rsidR="00946F4F" w:rsidRPr="00643048">
        <w:rPr>
          <w:rFonts w:ascii="TH SarabunIT๙" w:hAnsi="TH SarabunIT๙" w:cs="TH SarabunIT๙"/>
          <w:cs/>
        </w:rPr>
        <w:t>๑๒</w:t>
      </w:r>
      <w:r w:rsidR="00B645F5" w:rsidRPr="00643048">
        <w:rPr>
          <w:rFonts w:ascii="TH SarabunIT๙" w:hAnsi="TH SarabunIT๙" w:cs="TH SarabunIT๙"/>
          <w:cs/>
        </w:rPr>
        <w:t xml:space="preserve">   </w:t>
      </w:r>
      <w:r w:rsidR="00946F4F" w:rsidRPr="00643048">
        <w:rPr>
          <w:rFonts w:ascii="TH SarabunIT๙" w:hAnsi="TH SarabunIT๙" w:cs="TH SarabunIT๙"/>
          <w:cs/>
        </w:rPr>
        <w:t>มกราคม</w:t>
      </w:r>
      <w:r w:rsidRPr="00643048">
        <w:rPr>
          <w:rFonts w:ascii="TH SarabunIT๙" w:hAnsi="TH SarabunIT๙" w:cs="TH SarabunIT๙"/>
          <w:cs/>
        </w:rPr>
        <w:t xml:space="preserve">  พ.ศ. 256</w:t>
      </w:r>
      <w:r w:rsidR="00946F4F" w:rsidRPr="00643048">
        <w:rPr>
          <w:rFonts w:ascii="TH SarabunIT๙" w:hAnsi="TH SarabunIT๙" w:cs="TH SarabunIT๙"/>
          <w:cs/>
        </w:rPr>
        <w:t>๔</w:t>
      </w:r>
    </w:p>
    <w:p w14:paraId="65680023" w14:textId="232D597B" w:rsidR="00B645F5" w:rsidRPr="00643048" w:rsidRDefault="00946F4F" w:rsidP="00946F4F">
      <w:pPr>
        <w:tabs>
          <w:tab w:val="left" w:pos="4536"/>
        </w:tabs>
        <w:ind w:firstLine="3544"/>
        <w:jc w:val="center"/>
        <w:rPr>
          <w:rFonts w:ascii="TH SarabunIT๙" w:hAnsi="TH SarabunIT๙" w:cs="TH SarabunIT๙"/>
          <w:cs/>
        </w:rPr>
      </w:pPr>
      <w:r w:rsidRPr="00643048">
        <w:rPr>
          <w:rFonts w:ascii="TH SarabunIT๙" w:hAnsi="TH SarabunIT๙" w:cs="TH SarabunIT๙"/>
          <w:cs/>
        </w:rPr>
        <w:t>นายทศพล ทังสุบุตร</w:t>
      </w:r>
    </w:p>
    <w:p w14:paraId="61DA2D62" w14:textId="77777777" w:rsidR="00B645F5" w:rsidRPr="00643048" w:rsidRDefault="00B645F5" w:rsidP="00946F4F">
      <w:pPr>
        <w:tabs>
          <w:tab w:val="left" w:pos="4536"/>
        </w:tabs>
        <w:spacing w:before="0"/>
        <w:ind w:firstLine="3544"/>
        <w:jc w:val="center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อธิบดีกรมพัฒนาธุรกิจการค้า</w:t>
      </w:r>
    </w:p>
    <w:p w14:paraId="0A0BED4F" w14:textId="77777777" w:rsidR="00B645F5" w:rsidRPr="00643048" w:rsidRDefault="00B645F5" w:rsidP="00946F4F">
      <w:pPr>
        <w:tabs>
          <w:tab w:val="left" w:pos="4536"/>
        </w:tabs>
        <w:spacing w:before="0"/>
        <w:ind w:firstLine="3544"/>
        <w:jc w:val="center"/>
        <w:rPr>
          <w:rFonts w:ascii="TH SarabunIT๙" w:hAnsi="TH SarabunIT๙" w:cs="TH SarabunIT๙"/>
        </w:rPr>
      </w:pPr>
      <w:r w:rsidRPr="00643048">
        <w:rPr>
          <w:rFonts w:ascii="TH SarabunIT๙" w:hAnsi="TH SarabunIT๙" w:cs="TH SarabunIT๙"/>
          <w:cs/>
        </w:rPr>
        <w:t>นายทะเบียนกลาง</w:t>
      </w:r>
    </w:p>
    <w:p w14:paraId="069BA7F9" w14:textId="77777777" w:rsidR="00DE06CB" w:rsidRPr="00643048" w:rsidRDefault="00DE06CB">
      <w:pPr>
        <w:spacing w:before="0"/>
        <w:ind w:firstLine="1134"/>
        <w:rPr>
          <w:rFonts w:ascii="TH SarabunIT๙" w:hAnsi="TH SarabunIT๙" w:cs="TH SarabunIT๙"/>
        </w:rPr>
      </w:pPr>
    </w:p>
    <w:sectPr w:rsidR="00DE06CB" w:rsidRPr="00643048" w:rsidSect="00EE7EAF">
      <w:pgSz w:w="11906" w:h="16838"/>
      <w:pgMar w:top="1134" w:right="1134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">
    <w:altName w:val="ม.......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5F5"/>
    <w:rsid w:val="000D2696"/>
    <w:rsid w:val="0027631F"/>
    <w:rsid w:val="002A34BB"/>
    <w:rsid w:val="00312B9A"/>
    <w:rsid w:val="003236CD"/>
    <w:rsid w:val="003313F9"/>
    <w:rsid w:val="0041074A"/>
    <w:rsid w:val="00473C69"/>
    <w:rsid w:val="00643048"/>
    <w:rsid w:val="0080083A"/>
    <w:rsid w:val="008C3A43"/>
    <w:rsid w:val="008E2A74"/>
    <w:rsid w:val="009076F2"/>
    <w:rsid w:val="0092643D"/>
    <w:rsid w:val="00946F4F"/>
    <w:rsid w:val="009A0E24"/>
    <w:rsid w:val="00A04233"/>
    <w:rsid w:val="00AC7F4B"/>
    <w:rsid w:val="00B11696"/>
    <w:rsid w:val="00B645F5"/>
    <w:rsid w:val="00DE06CB"/>
    <w:rsid w:val="00E46C79"/>
    <w:rsid w:val="00E55502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790E"/>
  <w15:docId w15:val="{1EDF38D0-8470-44C0-9331-C8820ECD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643D"/>
    <w:pPr>
      <w:autoSpaceDE w:val="0"/>
      <w:autoSpaceDN w:val="0"/>
      <w:adjustRightInd w:val="0"/>
      <w:spacing w:before="0"/>
    </w:pPr>
    <w:rPr>
      <w:rFonts w:ascii="" w:cs="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A43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A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721B4-B271-4BFB-B127-1B703E93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2</cp:revision>
  <dcterms:created xsi:type="dcterms:W3CDTF">2021-06-01T07:54:00Z</dcterms:created>
  <dcterms:modified xsi:type="dcterms:W3CDTF">2021-06-01T07:54:00Z</dcterms:modified>
</cp:coreProperties>
</file>