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021E5" w14:textId="2237D940" w:rsidR="002A0DF1" w:rsidRPr="00BD0B8E" w:rsidRDefault="004B737C" w:rsidP="004B73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0E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C00230" wp14:editId="4BB2CC0B">
                <wp:simplePos x="0" y="0"/>
                <wp:positionH relativeFrom="column">
                  <wp:posOffset>2243455</wp:posOffset>
                </wp:positionH>
                <wp:positionV relativeFrom="paragraph">
                  <wp:posOffset>-279156</wp:posOffset>
                </wp:positionV>
                <wp:extent cx="1271954" cy="1260231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954" cy="126023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FE7260" w14:textId="77777777" w:rsidR="004B737C" w:rsidRPr="00483920" w:rsidRDefault="004B737C" w:rsidP="004B737C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76B759" wp14:editId="2464AF72">
                                  <wp:extent cx="1148861" cy="1156249"/>
                                  <wp:effectExtent l="0" t="0" r="0" b="6350"/>
                                  <wp:docPr id="4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5474" cy="1162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5AC002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6.65pt;margin-top:-22pt;width:100.15pt;height:9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" stroked="f">
                <v:fill opacity="0"/>
                <v:textbox>
                  <w:txbxContent>
                    <w:p w14:paraId="5BFE7260" w14:textId="77777777" w:rsidR="004B737C" w:rsidRPr="00483920" w:rsidRDefault="004B737C" w:rsidP="004B737C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76B759" wp14:editId="2464AF72">
                            <wp:extent cx="1148861" cy="1156249"/>
                            <wp:effectExtent l="0" t="0" r="0" b="6350"/>
                            <wp:docPr id="4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5474" cy="1162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AD402C0" w14:textId="2F83E20C" w:rsidR="002A0DF1" w:rsidRDefault="002A0DF1" w:rsidP="004B73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88C51B" w14:textId="0F1E8DF0" w:rsidR="004B737C" w:rsidRPr="00BD0B8E" w:rsidRDefault="004B737C" w:rsidP="004B73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65508C" w14:textId="77777777" w:rsidR="004B737C" w:rsidRDefault="004B737C" w:rsidP="004B73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F8BC97" w14:textId="53963468" w:rsidR="00AC1F65" w:rsidRPr="007A2B01" w:rsidRDefault="00DD6727" w:rsidP="00D15B9E">
      <w:pPr>
        <w:spacing w:before="240" w:after="0" w:line="264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A2B01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ประกาศสำนักงานทะเบียนหุ้นส่วนบริษัทกลาง</w:t>
      </w:r>
    </w:p>
    <w:p w14:paraId="4A67F719" w14:textId="77777777" w:rsidR="00AC1F65" w:rsidRPr="00BD0B8E" w:rsidRDefault="00DD6727" w:rsidP="00D15B9E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0B8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กำหนดบุคคลที่ผู้ขอจดทะเบียนห้างหุ้นส่วนและบริษัทจำกัดจะลงลายมือชื่อต่อหน้าได้</w:t>
      </w:r>
    </w:p>
    <w:p w14:paraId="3AFDF9F5" w14:textId="58F5C22D" w:rsidR="00AC1F65" w:rsidRPr="00BD0B8E" w:rsidRDefault="00DD6727" w:rsidP="00D15B9E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0B8E">
        <w:rPr>
          <w:rFonts w:ascii="TH SarabunIT๙" w:hAnsi="TH SarabunIT๙" w:cs="TH SarabunIT๙"/>
          <w:b/>
          <w:bCs/>
          <w:sz w:val="32"/>
          <w:szCs w:val="32"/>
          <w:cs/>
        </w:rPr>
        <w:t>พ.ศ. ๒๕๖</w:t>
      </w:r>
      <w:r w:rsidR="00AF7E4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5350A43A" w14:textId="2702EFE8" w:rsidR="002A0DF1" w:rsidRDefault="002A0DF1" w:rsidP="007A2B01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</w:p>
    <w:p w14:paraId="12D8FB75" w14:textId="6201093B" w:rsidR="007A2B01" w:rsidRDefault="007A2B01" w:rsidP="007A2B01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  <w:u w:val="thic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BFEAA" wp14:editId="155FF5F3">
                <wp:simplePos x="0" y="0"/>
                <wp:positionH relativeFrom="margin">
                  <wp:posOffset>2227580</wp:posOffset>
                </wp:positionH>
                <wp:positionV relativeFrom="paragraph">
                  <wp:posOffset>48895</wp:posOffset>
                </wp:positionV>
                <wp:extent cx="12287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51FE65B" id="Straight Connector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175.4pt,3.85pt" to="272.1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" strokecolor="black [3213]" strokeweight="1pt">
                <v:stroke dashstyle="3 1"/>
                <w10:wrap anchorx="margin"/>
              </v:line>
            </w:pict>
          </mc:Fallback>
        </mc:AlternateContent>
      </w:r>
    </w:p>
    <w:p w14:paraId="3ACE0065" w14:textId="77777777" w:rsidR="007A2B01" w:rsidRPr="00BD0B8E" w:rsidRDefault="007A2B01" w:rsidP="007A2B01">
      <w:pPr>
        <w:spacing w:after="0" w:line="240" w:lineRule="auto"/>
        <w:rPr>
          <w:rFonts w:ascii="TH SarabunIT๙" w:hAnsi="TH SarabunIT๙" w:cs="TH SarabunIT๙"/>
          <w:sz w:val="16"/>
          <w:szCs w:val="16"/>
          <w:u w:val="thick"/>
        </w:rPr>
      </w:pPr>
    </w:p>
    <w:p w14:paraId="3C6AEC98" w14:textId="77777777" w:rsidR="00AC1F65" w:rsidRPr="00BD0B8E" w:rsidRDefault="00AC1F65" w:rsidP="00D15B9E">
      <w:pPr>
        <w:spacing w:before="240" w:after="0" w:line="252" w:lineRule="auto"/>
        <w:ind w:firstLine="1138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เพื่ออำนวยความสะดวก</w:t>
      </w:r>
      <w:r w:rsidR="00B110D7" w:rsidRPr="00BD0B8E">
        <w:rPr>
          <w:rFonts w:ascii="TH SarabunIT๙" w:hAnsi="TH SarabunIT๙" w:cs="TH SarabunIT๙"/>
          <w:sz w:val="32"/>
          <w:szCs w:val="32"/>
          <w:cs/>
        </w:rPr>
        <w:t>และเพิ่มความคล่องตัวให้แก่ภาคธุรกิจในการจดทะเบียนห้างหุ้นส่วนและบริษัท</w:t>
      </w:r>
      <w:r w:rsidR="00B110D7" w:rsidRPr="00BD0B8E">
        <w:rPr>
          <w:rFonts w:ascii="TH SarabunIT๙" w:hAnsi="TH SarabunIT๙" w:cs="TH SarabunIT๙"/>
          <w:spacing w:val="4"/>
          <w:sz w:val="32"/>
          <w:szCs w:val="32"/>
          <w:cs/>
        </w:rPr>
        <w:t>จำกัด จึงสมควรปรับปรุงการลงลายมือชื่อในคำขอจดทะเบียน</w:t>
      </w:r>
      <w:r w:rsidR="00170951" w:rsidRPr="00BD0B8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กรณีที่ผู้ขอจดทะเบียนไม่อาจลงลายมือชื่อต่อหน้า</w:t>
      </w:r>
      <w:r w:rsidR="00170951" w:rsidRPr="00BD0B8E">
        <w:rPr>
          <w:rFonts w:ascii="TH SarabunIT๙" w:hAnsi="TH SarabunIT๙" w:cs="TH SarabunIT๙"/>
          <w:sz w:val="32"/>
          <w:szCs w:val="32"/>
          <w:cs/>
        </w:rPr>
        <w:t>นายทะเบียนได้</w:t>
      </w:r>
    </w:p>
    <w:p w14:paraId="6D034CB9" w14:textId="77777777" w:rsidR="00170951" w:rsidRPr="00BD0B8E" w:rsidRDefault="00170951" w:rsidP="00D15B9E">
      <w:pPr>
        <w:spacing w:before="120" w:after="0" w:line="252" w:lineRule="auto"/>
        <w:ind w:firstLine="1138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อาศัยอำนาจตามความในข้อ ๖ (๑) (ค) แห่งกฎกระทรวงจัดตั้งสำนักงานทะเบียนหุ้นส่วน</w:t>
      </w:r>
      <w:r w:rsidRPr="007A2B01">
        <w:rPr>
          <w:rFonts w:ascii="TH SarabunIT๙" w:hAnsi="TH SarabunIT๙" w:cs="TH SarabunIT๙"/>
          <w:spacing w:val="-4"/>
          <w:sz w:val="32"/>
          <w:szCs w:val="32"/>
          <w:cs/>
        </w:rPr>
        <w:t>บริษัทแต่งตั้งนายทะเบียน และกำหนดหลักเกณฑ์และวิธีการในการจดทะเบียนห้างหุ้นส่วนและบริษัทจำกัด</w:t>
      </w:r>
      <w:r w:rsidRPr="00BD0B8E">
        <w:rPr>
          <w:rFonts w:ascii="TH SarabunIT๙" w:hAnsi="TH SarabunIT๙" w:cs="TH SarabunIT๙"/>
          <w:sz w:val="32"/>
          <w:szCs w:val="32"/>
          <w:cs/>
        </w:rPr>
        <w:t xml:space="preserve"> พ.ศ. ๒๕๔๙ ออกตามความในประมวลกฎหมายแพ่งและพาณิชย์ นายทะเบียนกลางออกประกาศไว้ดังต่อไปนี้</w:t>
      </w:r>
    </w:p>
    <w:p w14:paraId="08C21B9E" w14:textId="05263FC3" w:rsidR="002A0DF1" w:rsidRPr="00BD0B8E" w:rsidRDefault="00170951" w:rsidP="00D15B9E">
      <w:pPr>
        <w:spacing w:before="120" w:after="0" w:line="252" w:lineRule="auto"/>
        <w:ind w:firstLine="1138"/>
        <w:jc w:val="thaiDistribute"/>
        <w:rPr>
          <w:rFonts w:ascii="TH SarabunIT๙" w:hAnsi="TH SarabunIT๙" w:cs="TH SarabunIT๙"/>
          <w:sz w:val="32"/>
          <w:szCs w:val="32"/>
        </w:rPr>
      </w:pPr>
      <w:r w:rsidRPr="00D379BD">
        <w:rPr>
          <w:rFonts w:ascii="TH SarabunIT๙" w:hAnsi="TH SarabunIT๙" w:cs="TH SarabunIT๙"/>
          <w:spacing w:val="4"/>
          <w:sz w:val="32"/>
          <w:szCs w:val="32"/>
          <w:cs/>
        </w:rPr>
        <w:t>ข้อ ๑ ให้ยกเลิกประกาศสำนักงานทะเบียนหุ้นส่วนบริษัทกลาง เรื่อง กำหนดบุคคลที่ผู้ขอจด</w:t>
      </w:r>
      <w:r w:rsidRPr="00BD0B8E">
        <w:rPr>
          <w:rFonts w:ascii="TH SarabunIT๙" w:hAnsi="TH SarabunIT๙" w:cs="TH SarabunIT๙"/>
          <w:sz w:val="32"/>
          <w:szCs w:val="32"/>
          <w:cs/>
        </w:rPr>
        <w:t>ทะเบียนห้างหุ้นส่วนและบริษัทจำกัดจะลงลายมือชื่อต่อหน้าได้ พ.ศ. ๒๕</w:t>
      </w:r>
      <w:r w:rsidR="00DC028C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BD0B8E">
        <w:rPr>
          <w:rFonts w:ascii="TH SarabunIT๙" w:hAnsi="TH SarabunIT๙" w:cs="TH SarabunIT๙"/>
          <w:sz w:val="32"/>
          <w:szCs w:val="32"/>
          <w:cs/>
        </w:rPr>
        <w:t xml:space="preserve"> ลงวันที่ ๑</w:t>
      </w:r>
      <w:r w:rsidR="000E584E">
        <w:rPr>
          <w:rFonts w:ascii="TH SarabunIT๙" w:hAnsi="TH SarabunIT๙" w:cs="TH SarabunIT๙" w:hint="cs"/>
          <w:sz w:val="32"/>
          <w:szCs w:val="32"/>
          <w:cs/>
        </w:rPr>
        <w:t xml:space="preserve"> มีนาคม</w:t>
      </w:r>
      <w:r w:rsidRPr="00BD0B8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0E584E">
        <w:rPr>
          <w:rFonts w:ascii="TH SarabunIT๙" w:hAnsi="TH SarabunIT๙" w:cs="TH SarabunIT๙" w:hint="cs"/>
          <w:sz w:val="32"/>
          <w:szCs w:val="32"/>
          <w:cs/>
        </w:rPr>
        <w:t>62</w:t>
      </w:r>
    </w:p>
    <w:p w14:paraId="3A67847D" w14:textId="4215A210" w:rsidR="00170951" w:rsidRPr="000E584E" w:rsidRDefault="00170951" w:rsidP="00D15B9E">
      <w:pPr>
        <w:spacing w:before="120" w:after="0" w:line="252" w:lineRule="auto"/>
        <w:ind w:firstLine="1138"/>
        <w:rPr>
          <w:rFonts w:ascii="TH SarabunIT๙" w:hAnsi="TH SarabunIT๙" w:cs="TH SarabunIT๙"/>
          <w:spacing w:val="-6"/>
          <w:sz w:val="32"/>
          <w:szCs w:val="32"/>
        </w:rPr>
      </w:pPr>
      <w:r w:rsidRPr="00D379BD">
        <w:rPr>
          <w:rFonts w:ascii="TH SarabunIT๙" w:hAnsi="TH SarabunIT๙" w:cs="TH SarabunIT๙"/>
          <w:spacing w:val="12"/>
          <w:sz w:val="32"/>
          <w:szCs w:val="32"/>
          <w:cs/>
        </w:rPr>
        <w:t>ข้อ ๒ ให้บุคคลดังต่อไปนี้ เป็นบุคคลที่ผู้ขอจดทะเบียนห้างหุ้นส่วนและบริษัทจำกัด</w:t>
      </w:r>
      <w:r w:rsidRPr="00D379BD">
        <w:rPr>
          <w:rFonts w:ascii="TH SarabunIT๙" w:hAnsi="TH SarabunIT๙" w:cs="TH SarabunIT๙"/>
          <w:sz w:val="32"/>
          <w:szCs w:val="32"/>
          <w:cs/>
        </w:rPr>
        <w:t>จะลงลายมือ</w:t>
      </w:r>
      <w:r w:rsidRPr="000E584E">
        <w:rPr>
          <w:rFonts w:ascii="TH SarabunIT๙" w:hAnsi="TH SarabunIT๙" w:cs="TH SarabunIT๙"/>
          <w:spacing w:val="-6"/>
          <w:sz w:val="32"/>
          <w:szCs w:val="32"/>
          <w:cs/>
        </w:rPr>
        <w:t>ชื่อต่อหน้าได้</w:t>
      </w:r>
    </w:p>
    <w:p w14:paraId="305278B1" w14:textId="77777777" w:rsidR="00170951" w:rsidRPr="00BD0B8E" w:rsidRDefault="00170951" w:rsidP="00D15B9E">
      <w:pPr>
        <w:spacing w:after="0" w:line="252" w:lineRule="auto"/>
        <w:ind w:left="306" w:firstLine="774"/>
        <w:rPr>
          <w:rFonts w:ascii="TH SarabunIT๙" w:hAnsi="TH SarabunIT๙" w:cs="TH SarabunIT๙"/>
          <w:sz w:val="32"/>
          <w:szCs w:val="32"/>
          <w:cs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(๑) กรรมการสภาหอการค้าแห่งประเทศไทย</w:t>
      </w:r>
    </w:p>
    <w:p w14:paraId="66ECEA80" w14:textId="77777777" w:rsidR="00170951" w:rsidRPr="00BD0B8E" w:rsidRDefault="00170951" w:rsidP="00D15B9E">
      <w:pPr>
        <w:spacing w:after="0" w:line="252" w:lineRule="auto"/>
        <w:ind w:left="306" w:firstLine="774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(๒) กรรมการหอการค้าไทย</w:t>
      </w:r>
      <w:bookmarkStart w:id="0" w:name="_GoBack"/>
      <w:bookmarkEnd w:id="0"/>
    </w:p>
    <w:p w14:paraId="29ED264A" w14:textId="77777777" w:rsidR="00170951" w:rsidRPr="00BD0B8E" w:rsidRDefault="00170951" w:rsidP="00D15B9E">
      <w:pPr>
        <w:spacing w:after="0" w:line="252" w:lineRule="auto"/>
        <w:ind w:left="306" w:firstLine="774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(๓) กรรมการหอการค้าจังหวัด</w:t>
      </w:r>
    </w:p>
    <w:p w14:paraId="09E2AD0B" w14:textId="77777777" w:rsidR="00170951" w:rsidRPr="00BD0B8E" w:rsidRDefault="00170951" w:rsidP="00D15B9E">
      <w:pPr>
        <w:spacing w:after="0" w:line="252" w:lineRule="auto"/>
        <w:ind w:left="306" w:firstLine="774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(๔) กรรมการหอการค้าต่างประเทศที่จดทะเบียนในประเทศไทย</w:t>
      </w:r>
    </w:p>
    <w:p w14:paraId="58152F66" w14:textId="67272059" w:rsidR="00170951" w:rsidRDefault="00170951" w:rsidP="00D15B9E">
      <w:pPr>
        <w:spacing w:after="0" w:line="252" w:lineRule="auto"/>
        <w:ind w:left="306" w:firstLine="774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(๕) กรรมการสภาอุตสาหกรรมแห่งประเทศไทย</w:t>
      </w:r>
    </w:p>
    <w:p w14:paraId="6310D4AA" w14:textId="7DF78B7F" w:rsidR="00AF7E47" w:rsidRDefault="00AF7E47" w:rsidP="00D15B9E">
      <w:pPr>
        <w:spacing w:after="0" w:line="252" w:lineRule="auto"/>
        <w:ind w:left="306" w:firstLine="7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(6) กรรมการสภาอุตสากรรมจังหวัด</w:t>
      </w:r>
    </w:p>
    <w:p w14:paraId="0EACAC21" w14:textId="42D21D44" w:rsidR="00AF7E47" w:rsidRPr="00BD0B8E" w:rsidRDefault="00AF7E47" w:rsidP="00D15B9E">
      <w:pPr>
        <w:spacing w:after="0" w:line="252" w:lineRule="auto"/>
        <w:ind w:left="306" w:firstLine="7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(7) กรรมการสภาผู้ส่งสินค้าทางเรือแห่งประเทศไทย</w:t>
      </w:r>
    </w:p>
    <w:p w14:paraId="3FC842EE" w14:textId="77777777" w:rsidR="00170951" w:rsidRPr="00BD0B8E" w:rsidRDefault="00170951" w:rsidP="00D15B9E">
      <w:pPr>
        <w:spacing w:after="0" w:line="252" w:lineRule="auto"/>
        <w:ind w:left="306" w:firstLine="774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(๘) กรรมการสภาวิชาชีพบัญชี</w:t>
      </w:r>
    </w:p>
    <w:p w14:paraId="00BC8D5D" w14:textId="77777777" w:rsidR="00170951" w:rsidRPr="00BD0B8E" w:rsidRDefault="00170951" w:rsidP="00D15B9E">
      <w:pPr>
        <w:spacing w:after="0" w:line="252" w:lineRule="auto"/>
        <w:ind w:left="306" w:firstLine="774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(๙) ผู้สอบบัญชีรับอนุญาตตามกฎหมายว่าด้วยวิชาชีพบัญชี</w:t>
      </w:r>
    </w:p>
    <w:p w14:paraId="4CDE938C" w14:textId="22916A14" w:rsidR="00BD0B8E" w:rsidRDefault="00170951" w:rsidP="00D15B9E">
      <w:pPr>
        <w:spacing w:after="0" w:line="252" w:lineRule="auto"/>
        <w:ind w:left="306" w:firstLine="774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(๑๐) ผู้ทำบัญชีที่เป็นสมาชิกสภาว</w:t>
      </w:r>
      <w:r w:rsidR="000E584E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BD0B8E">
        <w:rPr>
          <w:rFonts w:ascii="TH SarabunIT๙" w:hAnsi="TH SarabunIT๙" w:cs="TH SarabunIT๙"/>
          <w:sz w:val="32"/>
          <w:szCs w:val="32"/>
          <w:cs/>
        </w:rPr>
        <w:t>ชาชีพบัญชีหรือขึ้นทะเบียนไว้กับสภาวิชาชีพบัญชี</w:t>
      </w:r>
    </w:p>
    <w:p w14:paraId="3F9F58B5" w14:textId="5F1AF09E" w:rsidR="00D379BD" w:rsidRDefault="00D379BD" w:rsidP="00D379BD">
      <w:pPr>
        <w:spacing w:after="0" w:line="240" w:lineRule="auto"/>
        <w:ind w:left="306" w:firstLine="77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DAA0EF" w14:textId="77777777" w:rsidR="00D379BD" w:rsidRDefault="00D379BD" w:rsidP="00D15B9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CEB45A" w14:textId="3947667B" w:rsidR="00170951" w:rsidRPr="00BD0B8E" w:rsidRDefault="00170951" w:rsidP="00D15B9E">
      <w:pPr>
        <w:spacing w:after="0" w:line="252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lastRenderedPageBreak/>
        <w:t>(๑๑</w:t>
      </w:r>
      <w:r w:rsidRPr="00D379BD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) </w:t>
      </w:r>
      <w:r w:rsidRPr="00D379BD">
        <w:rPr>
          <w:rFonts w:ascii="TH SarabunIT๙" w:hAnsi="TH SarabunIT๙" w:cs="TH SarabunIT๙"/>
          <w:sz w:val="32"/>
          <w:szCs w:val="32"/>
          <w:cs/>
        </w:rPr>
        <w:t>หัวหน้าสำนักงานบัญชี หรือหุ้นส่วนผู้จัดการหรือกรรมการของสำนักงานบัญชีที่ได้รับหนังสือ</w:t>
      </w:r>
      <w:r w:rsidRPr="00AF7E47">
        <w:rPr>
          <w:rFonts w:ascii="TH SarabunIT๙" w:hAnsi="TH SarabunIT๙" w:cs="TH SarabunIT๙"/>
          <w:spacing w:val="-8"/>
          <w:sz w:val="32"/>
          <w:szCs w:val="32"/>
          <w:cs/>
        </w:rPr>
        <w:t>รับรองคุณภาพสำนักงานบัญชีจากกรมพัฒนาธุรกิจการค้า (สำนักงานบัญชีคุณภาพ) ซึ่งเป็นสมาชิ</w:t>
      </w:r>
      <w:r w:rsidR="00AF7E47" w:rsidRPr="00AF7E47">
        <w:rPr>
          <w:rFonts w:ascii="TH SarabunIT๙" w:hAnsi="TH SarabunIT๙" w:cs="TH SarabunIT๙" w:hint="cs"/>
          <w:spacing w:val="-8"/>
          <w:sz w:val="32"/>
          <w:szCs w:val="32"/>
          <w:cs/>
        </w:rPr>
        <w:t>ก</w:t>
      </w:r>
      <w:r w:rsidRPr="00D379BD">
        <w:rPr>
          <w:rFonts w:ascii="TH SarabunIT๙" w:hAnsi="TH SarabunIT๙" w:cs="TH SarabunIT๙"/>
          <w:sz w:val="32"/>
          <w:szCs w:val="32"/>
          <w:cs/>
        </w:rPr>
        <w:t>ของสภาวิชาชีพบัญชี</w:t>
      </w:r>
      <w:r w:rsidR="00AF7E47" w:rsidRPr="00D379BD">
        <w:rPr>
          <w:rFonts w:ascii="TH SarabunIT๙" w:hAnsi="TH SarabunIT๙" w:cs="TH SarabunIT๙" w:hint="cs"/>
          <w:sz w:val="32"/>
          <w:szCs w:val="32"/>
          <w:cs/>
        </w:rPr>
        <w:t>หรือขึ้นทะเบียนไว้กับสภาวิชาชีพบัญชี และได้แจ้งรายชื่อ</w:t>
      </w:r>
      <w:r w:rsidR="00AF7E47" w:rsidRPr="00AF7E47">
        <w:rPr>
          <w:rFonts w:ascii="TH SarabunIT๙" w:hAnsi="TH SarabunIT๙" w:cs="TH SarabunIT๙" w:hint="cs"/>
          <w:spacing w:val="-8"/>
          <w:sz w:val="32"/>
          <w:szCs w:val="32"/>
          <w:cs/>
        </w:rPr>
        <w:t>บุคคลที่ผู้ขอจดทะเบียนห้างหุ้นส่วนและบริษัทจำกัดจะลงลายมือชื่อต่อหน้าได้ไว้</w:t>
      </w:r>
      <w:r w:rsidRPr="00AF7E4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AF7E47" w:rsidRPr="00AF7E47">
        <w:rPr>
          <w:rFonts w:ascii="TH SarabunIT๙" w:hAnsi="TH SarabunIT๙" w:cs="TH SarabunIT๙" w:hint="cs"/>
          <w:spacing w:val="-8"/>
          <w:sz w:val="32"/>
          <w:szCs w:val="32"/>
          <w:cs/>
        </w:rPr>
        <w:t>ตามประกาศกรมพัฒนาธุรกิจการค้า เรื่อง หลักเกณฑ</w:t>
      </w:r>
      <w:r w:rsidR="000E584E">
        <w:rPr>
          <w:rFonts w:ascii="TH SarabunIT๙" w:hAnsi="TH SarabunIT๙" w:cs="TH SarabunIT๙" w:hint="cs"/>
          <w:spacing w:val="-8"/>
          <w:sz w:val="32"/>
          <w:szCs w:val="32"/>
          <w:cs/>
        </w:rPr>
        <w:t>์</w:t>
      </w:r>
      <w:r w:rsidR="00AF7E47" w:rsidRPr="00AF7E47">
        <w:rPr>
          <w:rFonts w:ascii="TH SarabunIT๙" w:hAnsi="TH SarabunIT๙" w:cs="TH SarabunIT๙" w:hint="cs"/>
          <w:spacing w:val="-8"/>
          <w:sz w:val="32"/>
          <w:szCs w:val="32"/>
          <w:cs/>
        </w:rPr>
        <w:t>และเงื่อนไขในการรับรองคุณภาพสำนักงานบัญชี</w:t>
      </w:r>
    </w:p>
    <w:p w14:paraId="68E9DF52" w14:textId="77777777" w:rsidR="00170951" w:rsidRPr="00D379BD" w:rsidRDefault="00170951" w:rsidP="00D15B9E">
      <w:pPr>
        <w:spacing w:after="0" w:line="252" w:lineRule="auto"/>
        <w:ind w:left="306" w:firstLine="774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D379BD">
        <w:rPr>
          <w:rFonts w:ascii="TH SarabunIT๙" w:hAnsi="TH SarabunIT๙" w:cs="TH SarabunIT๙"/>
          <w:sz w:val="32"/>
          <w:szCs w:val="32"/>
          <w:cs/>
        </w:rPr>
        <w:t>(</w:t>
      </w:r>
      <w:r w:rsidRPr="00D379BD">
        <w:rPr>
          <w:rFonts w:ascii="TH SarabunIT๙" w:hAnsi="TH SarabunIT๙" w:cs="TH SarabunIT๙"/>
          <w:spacing w:val="-4"/>
          <w:sz w:val="32"/>
          <w:szCs w:val="32"/>
          <w:cs/>
        </w:rPr>
        <w:t>๑๒) ผู้รับใบอนุญาตทำการเป็นผู้บังคับหลักประกัน ตามกฎหมายว่าด้วยหลักประกันทางธุรกิจ</w:t>
      </w:r>
    </w:p>
    <w:p w14:paraId="6F294BF1" w14:textId="77777777" w:rsidR="00170951" w:rsidRPr="00BD0B8E" w:rsidRDefault="00170951" w:rsidP="00D15B9E">
      <w:pPr>
        <w:spacing w:before="240" w:after="0" w:line="240" w:lineRule="auto"/>
        <w:ind w:firstLine="1138"/>
        <w:jc w:val="thaiDistribute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14:paraId="610A25F4" w14:textId="376BEEA6" w:rsidR="00BD0B8E" w:rsidRPr="00BD0B8E" w:rsidRDefault="00170951" w:rsidP="00D15B9E">
      <w:pPr>
        <w:spacing w:before="240" w:after="0" w:line="240" w:lineRule="auto"/>
        <w:ind w:firstLine="3125"/>
        <w:jc w:val="center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ประกาศ ณ วันที่ ๑</w:t>
      </w:r>
      <w:r w:rsidR="00AF7E4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D0B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7E47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BD0B8E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AF7E47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29B5EB99" w14:textId="74FFBF06" w:rsidR="00AF7E47" w:rsidRDefault="00AF7E47" w:rsidP="00BD0B8E">
      <w:pPr>
        <w:spacing w:before="120" w:after="0" w:line="240" w:lineRule="auto"/>
        <w:ind w:firstLine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นายทศพล ทังสุบุตร</w:t>
      </w:r>
    </w:p>
    <w:p w14:paraId="74C6287E" w14:textId="4CBDD58A" w:rsidR="00BD0B8E" w:rsidRPr="00BD0B8E" w:rsidRDefault="00170951" w:rsidP="00BD0B8E">
      <w:pPr>
        <w:spacing w:before="120" w:after="0" w:line="240" w:lineRule="auto"/>
        <w:ind w:firstLine="3119"/>
        <w:jc w:val="center"/>
        <w:rPr>
          <w:rFonts w:ascii="TH SarabunIT๙" w:hAnsi="TH SarabunIT๙" w:cs="TH SarabunIT๙"/>
          <w:sz w:val="32"/>
          <w:szCs w:val="32"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p w14:paraId="10FA950D" w14:textId="005C6CCA" w:rsidR="00170951" w:rsidRPr="00BD0B8E" w:rsidRDefault="00170951" w:rsidP="00BD0B8E">
      <w:pPr>
        <w:spacing w:after="0" w:line="240" w:lineRule="auto"/>
        <w:ind w:firstLine="3119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0B8E">
        <w:rPr>
          <w:rFonts w:ascii="TH SarabunIT๙" w:hAnsi="TH SarabunIT๙" w:cs="TH SarabunIT๙"/>
          <w:sz w:val="32"/>
          <w:szCs w:val="32"/>
          <w:cs/>
        </w:rPr>
        <w:t>นายทะเบียนกลาง</w:t>
      </w:r>
    </w:p>
    <w:sectPr w:rsidR="00170951" w:rsidRPr="00BD0B8E" w:rsidSect="00D15B9E">
      <w:headerReference w:type="default" r:id="rId8"/>
      <w:pgSz w:w="11906" w:h="16838"/>
      <w:pgMar w:top="1350" w:right="1466" w:bottom="1890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8568A" w14:textId="77777777" w:rsidR="003F2FC4" w:rsidRDefault="003F2FC4" w:rsidP="002A0DF1">
      <w:pPr>
        <w:spacing w:after="0" w:line="240" w:lineRule="auto"/>
      </w:pPr>
      <w:r>
        <w:separator/>
      </w:r>
    </w:p>
  </w:endnote>
  <w:endnote w:type="continuationSeparator" w:id="0">
    <w:p w14:paraId="48695C2A" w14:textId="77777777" w:rsidR="003F2FC4" w:rsidRDefault="003F2FC4" w:rsidP="002A0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A7AE2" w14:textId="77777777" w:rsidR="003F2FC4" w:rsidRDefault="003F2FC4" w:rsidP="002A0DF1">
      <w:pPr>
        <w:spacing w:after="0" w:line="240" w:lineRule="auto"/>
      </w:pPr>
      <w:r>
        <w:separator/>
      </w:r>
    </w:p>
  </w:footnote>
  <w:footnote w:type="continuationSeparator" w:id="0">
    <w:p w14:paraId="5763893B" w14:textId="77777777" w:rsidR="003F2FC4" w:rsidRDefault="003F2FC4" w:rsidP="002A0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0BDEC" w14:textId="77777777" w:rsidR="00D15B9E" w:rsidRDefault="00D15B9E">
    <w:pPr>
      <w:pStyle w:val="Header"/>
      <w:jc w:val="center"/>
    </w:pPr>
  </w:p>
  <w:p w14:paraId="6DBAEAB8" w14:textId="4A2B650F" w:rsidR="00D379BD" w:rsidRPr="00D379BD" w:rsidRDefault="00D379BD">
    <w:pPr>
      <w:pStyle w:val="Header"/>
      <w:jc w:val="center"/>
      <w:rPr>
        <w:rFonts w:ascii="TH SarabunPSK๙" w:hAnsi="TH SarabunPSK๙" w:cs="TH SarabunPSK๙"/>
        <w:sz w:val="32"/>
        <w:szCs w:val="32"/>
      </w:rPr>
    </w:pPr>
    <w:r>
      <w:t xml:space="preserve">- </w:t>
    </w:r>
    <w:sdt>
      <w:sdtPr>
        <w:id w:val="474426344"/>
        <w:docPartObj>
          <w:docPartGallery w:val="Page Numbers (Top of Page)"/>
          <w:docPartUnique/>
        </w:docPartObj>
      </w:sdtPr>
      <w:sdtEndPr>
        <w:rPr>
          <w:rFonts w:ascii="TH SarabunPSK๙" w:hAnsi="TH SarabunPSK๙" w:cs="TH SarabunPSK๙"/>
          <w:noProof/>
          <w:sz w:val="32"/>
          <w:szCs w:val="32"/>
        </w:rPr>
      </w:sdtEndPr>
      <w:sdtContent>
        <w:r w:rsidRPr="00D379BD">
          <w:rPr>
            <w:rFonts w:ascii="TH SarabunPSK๙" w:hAnsi="TH SarabunPSK๙" w:cs="TH SarabunPSK๙"/>
            <w:sz w:val="32"/>
            <w:szCs w:val="32"/>
          </w:rPr>
          <w:fldChar w:fldCharType="begin"/>
        </w:r>
        <w:r w:rsidRPr="00D379BD">
          <w:rPr>
            <w:rFonts w:ascii="TH SarabunPSK๙" w:hAnsi="TH SarabunPSK๙" w:cs="TH SarabunPSK๙"/>
            <w:sz w:val="32"/>
            <w:szCs w:val="32"/>
          </w:rPr>
          <w:instrText xml:space="preserve"> PAGE   \* MERGEFORMAT </w:instrText>
        </w:r>
        <w:r w:rsidRPr="00D379BD">
          <w:rPr>
            <w:rFonts w:ascii="TH SarabunPSK๙" w:hAnsi="TH SarabunPSK๙" w:cs="TH SarabunPSK๙"/>
            <w:sz w:val="32"/>
            <w:szCs w:val="32"/>
          </w:rPr>
          <w:fldChar w:fldCharType="separate"/>
        </w:r>
        <w:r w:rsidRPr="00D379BD">
          <w:rPr>
            <w:rFonts w:ascii="TH SarabunPSK๙" w:hAnsi="TH SarabunPSK๙" w:cs="TH SarabunPSK๙"/>
            <w:noProof/>
            <w:sz w:val="32"/>
            <w:szCs w:val="32"/>
          </w:rPr>
          <w:t>2</w:t>
        </w:r>
        <w:r w:rsidRPr="00D379BD">
          <w:rPr>
            <w:rFonts w:ascii="TH SarabunPSK๙" w:hAnsi="TH SarabunPSK๙" w:cs="TH SarabunPSK๙"/>
            <w:noProof/>
            <w:sz w:val="32"/>
            <w:szCs w:val="32"/>
          </w:rPr>
          <w:fldChar w:fldCharType="end"/>
        </w:r>
        <w:r w:rsidRPr="00D379BD">
          <w:rPr>
            <w:rFonts w:ascii="TH SarabunPSK๙" w:hAnsi="TH SarabunPSK๙" w:cs="TH SarabunPSK๙"/>
            <w:noProof/>
            <w:spacing w:val="-42"/>
            <w:sz w:val="32"/>
            <w:szCs w:val="32"/>
          </w:rPr>
          <w:t xml:space="preserve"> </w:t>
        </w:r>
        <w:r>
          <w:rPr>
            <w:rFonts w:ascii="TH SarabunPSK๙" w:hAnsi="TH SarabunPSK๙" w:cs="TH SarabunPSK๙"/>
            <w:noProof/>
            <w:sz w:val="32"/>
            <w:szCs w:val="32"/>
          </w:rPr>
          <w:t>-</w:t>
        </w:r>
      </w:sdtContent>
    </w:sdt>
  </w:p>
  <w:p w14:paraId="4BE81EE0" w14:textId="77777777" w:rsidR="00D379BD" w:rsidRDefault="00D379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27"/>
    <w:rsid w:val="000E584E"/>
    <w:rsid w:val="00170951"/>
    <w:rsid w:val="002A0DF1"/>
    <w:rsid w:val="003F2FC4"/>
    <w:rsid w:val="004362DF"/>
    <w:rsid w:val="004B737C"/>
    <w:rsid w:val="00642CFF"/>
    <w:rsid w:val="007A2B01"/>
    <w:rsid w:val="00A154BE"/>
    <w:rsid w:val="00A56BCE"/>
    <w:rsid w:val="00AC1F65"/>
    <w:rsid w:val="00AC305D"/>
    <w:rsid w:val="00AF7E47"/>
    <w:rsid w:val="00B110D7"/>
    <w:rsid w:val="00BA18EB"/>
    <w:rsid w:val="00BD0B8E"/>
    <w:rsid w:val="00BF15BB"/>
    <w:rsid w:val="00C022C8"/>
    <w:rsid w:val="00D15B9E"/>
    <w:rsid w:val="00D379BD"/>
    <w:rsid w:val="00DC028C"/>
    <w:rsid w:val="00DD6727"/>
    <w:rsid w:val="00E2512B"/>
    <w:rsid w:val="00E82815"/>
    <w:rsid w:val="00F21F98"/>
    <w:rsid w:val="00F9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CD1E8B"/>
  <w15:docId w15:val="{E26EED96-A243-4463-8D55-20DB6708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DF1"/>
  </w:style>
  <w:style w:type="paragraph" w:styleId="Footer">
    <w:name w:val="footer"/>
    <w:basedOn w:val="Normal"/>
    <w:link w:val="FooterChar"/>
    <w:uiPriority w:val="99"/>
    <w:unhideWhenUsed/>
    <w:rsid w:val="002A0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Phattanan Pinsawat</cp:lastModifiedBy>
  <cp:revision>2</cp:revision>
  <dcterms:created xsi:type="dcterms:W3CDTF">2022-06-16T02:16:00Z</dcterms:created>
  <dcterms:modified xsi:type="dcterms:W3CDTF">2022-06-16T02:16:00Z</dcterms:modified>
</cp:coreProperties>
</file>