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C44A8" w14:textId="34ACE0E0" w:rsidR="00367BE2" w:rsidRPr="00E339D6" w:rsidRDefault="00CA694F" w:rsidP="00CA694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3C5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BAE84" wp14:editId="78E13594">
                <wp:simplePos x="0" y="0"/>
                <wp:positionH relativeFrom="column">
                  <wp:posOffset>2209312</wp:posOffset>
                </wp:positionH>
                <wp:positionV relativeFrom="paragraph">
                  <wp:posOffset>-331470</wp:posOffset>
                </wp:positionV>
                <wp:extent cx="1377462" cy="1307123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462" cy="130712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6EF36" w14:textId="77777777" w:rsidR="00CA694F" w:rsidRPr="00483920" w:rsidRDefault="00CA694F" w:rsidP="00CA694F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05B6B3" wp14:editId="233EA0D5">
                                  <wp:extent cx="1184910" cy="1192530"/>
                                  <wp:effectExtent l="0" t="0" r="0" b="7620"/>
                                  <wp:docPr id="5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BAE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3.95pt;margin-top:-26.1pt;width:108.45pt;height:10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" stroked="f">
                <v:fill opacity="0"/>
                <v:textbox>
                  <w:txbxContent>
                    <w:p w14:paraId="6356EF36" w14:textId="77777777" w:rsidR="00CA694F" w:rsidRPr="00483920" w:rsidRDefault="00CA694F" w:rsidP="00CA694F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05B6B3" wp14:editId="233EA0D5">
                            <wp:extent cx="1184910" cy="1192530"/>
                            <wp:effectExtent l="0" t="0" r="0" b="7620"/>
                            <wp:docPr id="5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B1C058E" w14:textId="77777777" w:rsidR="00CA694F" w:rsidRDefault="00CA694F" w:rsidP="00CA694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F48770" w14:textId="77777777" w:rsidR="00CA694F" w:rsidRDefault="00CA694F" w:rsidP="00CA694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6B8ACF" w14:textId="77777777" w:rsidR="00CA694F" w:rsidRDefault="00CA694F" w:rsidP="00CA694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12AAC2" w14:textId="5C2B265C" w:rsidR="00F15E68" w:rsidRPr="00E339D6" w:rsidRDefault="001D1650" w:rsidP="00CA694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39D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452DCA7D" w14:textId="77777777" w:rsidR="001D1650" w:rsidRPr="00E339D6" w:rsidRDefault="001D1650" w:rsidP="00F15E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39D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F15E68" w:rsidRPr="00E339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339D6">
        <w:rPr>
          <w:rFonts w:ascii="TH SarabunIT๙" w:hAnsi="TH SarabunIT๙" w:cs="TH SarabunIT๙"/>
          <w:b/>
          <w:bCs/>
          <w:sz w:val="32"/>
          <w:szCs w:val="32"/>
          <w:cs/>
        </w:rPr>
        <w:t>แก้ไขเลขทะเบียนนิติบุคคล</w:t>
      </w:r>
    </w:p>
    <w:p w14:paraId="08BDFA8D" w14:textId="77777777" w:rsidR="00F15E68" w:rsidRPr="00B80D59" w:rsidRDefault="00367BE2" w:rsidP="007926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B80D59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____________________________</w:t>
      </w:r>
      <w:r w:rsidR="00F15E68" w:rsidRPr="00B80D59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</w:t>
      </w:r>
    </w:p>
    <w:p w14:paraId="7B419E3A" w14:textId="77777777" w:rsidR="00F15E68" w:rsidRPr="00E339D6" w:rsidRDefault="00F15E68" w:rsidP="00792650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339D6">
        <w:rPr>
          <w:rFonts w:ascii="TH SarabunIT๙" w:hAnsi="TH SarabunIT๙" w:cs="TH SarabunIT๙"/>
          <w:sz w:val="32"/>
          <w:szCs w:val="32"/>
          <w:cs/>
        </w:rPr>
        <w:t>ด้วยปรากฏว่ามีเลขทะเบียนนิติบุคคล จำนวน ๑๓๘ ราย ที่กรมพัฒนาธุรกิจการค้าออกให้เมื่อครั้งจดทะเบียนจัดตั้งนิติบุคคล ตรงกับเลขประจำตัวบุคคลที่ไม่มีสัญชาติไทยซึ่งออกโดยกรมการปกครองกระทรวงมหาดไทย</w:t>
      </w:r>
    </w:p>
    <w:p w14:paraId="1F602151" w14:textId="77777777" w:rsidR="00F15E68" w:rsidRPr="00E339D6" w:rsidRDefault="00F15E68" w:rsidP="006B5A91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339D6">
        <w:rPr>
          <w:rFonts w:ascii="TH SarabunIT๙" w:hAnsi="TH SarabunIT๙" w:cs="TH SarabunIT๙"/>
          <w:sz w:val="32"/>
          <w:szCs w:val="32"/>
          <w:cs/>
        </w:rPr>
        <w:t>เพื่อมิให้เลขทะเบียนนิติบุคคลดังกล่าวตรงกับเลขประจำตัวบุคคลที่ไม่มีสัญชาติไทยอันจะทำให้ความสับสนขึ้นได้ กรมพัฒนาธุรกิจการค้าจึงได้กำหนดเลขทะเบียนนิติบุคคล จำนวน ๑๓๘ รายใหม่ โดยดำเนินการตามหลักเกณฑ์และวิธีการกำหนดเลขทะเบียนหนังสือบริคณห์สนธิ ห้างหุ้นส่วนจดทะเบียน บริษัทจำกัด บริษัทมหาชนจำกัด หอการค้า สมาคมการค้า และนิติบุคคลที่ตั้งขึ้นตามกฎหมายต่างประเทศที่ต้อง</w:t>
      </w:r>
      <w:r w:rsidR="006B5A91" w:rsidRPr="00E339D6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Pr="00E339D6">
        <w:rPr>
          <w:rFonts w:ascii="TH SarabunIT๙" w:hAnsi="TH SarabunIT๙" w:cs="TH SarabunIT๙"/>
          <w:sz w:val="32"/>
          <w:szCs w:val="32"/>
          <w:cs/>
        </w:rPr>
        <w:t>ตามพระราชบัญญัติการประกอบธุรกิจต่างด้าว พ.ศ. ๒๕๔๒ รายละเอียดปรากฏตามบัญชีแนบท้ายประกาศกรมพัฒนาธุรกิจการค้า เรื่อง แก้ไขเลขทะเบียนนิติบุคคล</w:t>
      </w:r>
    </w:p>
    <w:p w14:paraId="45EAD8D9" w14:textId="77777777" w:rsidR="00367BE2" w:rsidRPr="00E339D6" w:rsidRDefault="00F15E68" w:rsidP="00792650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E339D6">
        <w:rPr>
          <w:rFonts w:ascii="TH SarabunIT๙" w:hAnsi="TH SarabunIT๙" w:cs="TH SarabunIT๙"/>
          <w:sz w:val="32"/>
          <w:szCs w:val="32"/>
          <w:cs/>
        </w:rPr>
        <w:t>จึงขอประกาศให้ทราบทั่วกัน</w:t>
      </w:r>
    </w:p>
    <w:p w14:paraId="5D8DCE0E" w14:textId="77777777" w:rsidR="00F15E68" w:rsidRPr="00E339D6" w:rsidRDefault="00F15E68" w:rsidP="00792650">
      <w:pPr>
        <w:spacing w:before="240"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r w:rsidRPr="00E339D6">
        <w:rPr>
          <w:rFonts w:ascii="TH SarabunIT๙" w:hAnsi="TH SarabunIT๙" w:cs="TH SarabunIT๙"/>
          <w:sz w:val="32"/>
          <w:szCs w:val="32"/>
          <w:cs/>
        </w:rPr>
        <w:t>ประกาศ ณ วันที่ ๑๕ กรกฎาคม พ.ศ. ๒๕๕๙</w:t>
      </w:r>
    </w:p>
    <w:p w14:paraId="05D97331" w14:textId="77777777" w:rsidR="00CA694F" w:rsidRDefault="00F15E68" w:rsidP="00CA694F">
      <w:pPr>
        <w:spacing w:before="120" w:after="0" w:line="240" w:lineRule="auto"/>
        <w:ind w:firstLine="5245"/>
        <w:rPr>
          <w:rFonts w:ascii="TH SarabunIT๙" w:hAnsi="TH SarabunIT๙" w:cs="TH SarabunIT๙"/>
          <w:sz w:val="32"/>
          <w:szCs w:val="32"/>
        </w:rPr>
      </w:pPr>
      <w:r w:rsidRPr="00E339D6">
        <w:rPr>
          <w:rFonts w:ascii="TH SarabunIT๙" w:hAnsi="TH SarabunIT๙" w:cs="TH SarabunIT๙"/>
          <w:sz w:val="32"/>
          <w:szCs w:val="32"/>
          <w:cs/>
        </w:rPr>
        <w:t>ผ่องพรรณ เจียรวิริยะพันธ์</w:t>
      </w:r>
    </w:p>
    <w:p w14:paraId="7E61847E" w14:textId="34CBB487" w:rsidR="00F15E68" w:rsidRPr="00E339D6" w:rsidRDefault="00F15E68" w:rsidP="00CA694F">
      <w:pPr>
        <w:spacing w:before="120" w:after="0" w:line="240" w:lineRule="auto"/>
        <w:ind w:firstLine="5245"/>
        <w:rPr>
          <w:rFonts w:ascii="TH SarabunIT๙" w:hAnsi="TH SarabunIT๙" w:cs="TH SarabunIT๙"/>
          <w:sz w:val="32"/>
          <w:szCs w:val="32"/>
        </w:rPr>
      </w:pPr>
      <w:r w:rsidRPr="00E339D6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103053F4" w14:textId="0224D19B" w:rsidR="001D1650" w:rsidRDefault="001D1650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89E0A1" w14:textId="197B589C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03142B" w14:textId="0D2971A4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F96704" w14:textId="3FF1AE0A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AE8834" w14:textId="03AC132D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68687B" w14:textId="6F7D2D4B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3F84C4" w14:textId="0FD52A0C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BAD5D6" w14:textId="3DAA7DE2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9BEAF4" w14:textId="2A9175A0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5A4395" w14:textId="06DF7769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DFDFBD" w14:textId="77777777" w:rsidR="00CA694F" w:rsidRDefault="00CA694F" w:rsidP="00F15E6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  <w:sectPr w:rsidR="00CA694F" w:rsidSect="00367BE2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45F4A72C" w14:textId="68B46E61" w:rsidR="00CA694F" w:rsidRPr="00E339D6" w:rsidRDefault="00CA694F" w:rsidP="00F15E68">
      <w:pPr>
        <w:spacing w:before="120"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 wp14:anchorId="1BB79E76" wp14:editId="38B24D83">
            <wp:extent cx="6840220" cy="9672955"/>
            <wp:effectExtent l="0" t="0" r="0" b="444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[บัญชีท้าย_Page_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 wp14:anchorId="5CB496A8" wp14:editId="61AA55A4">
            <wp:extent cx="6840220" cy="9672955"/>
            <wp:effectExtent l="0" t="0" r="0" b="444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[บัญชีท้าย_Page_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 wp14:anchorId="6EA3ECCC" wp14:editId="6235BB76">
            <wp:extent cx="6840220" cy="9672955"/>
            <wp:effectExtent l="0" t="0" r="0" b="444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[บัญชีท้าย_Page_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 wp14:anchorId="6CFB5DA5" wp14:editId="4C6E6CBE">
            <wp:extent cx="6840220" cy="9672955"/>
            <wp:effectExtent l="0" t="0" r="0" b="444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[บัญชีท้าย_Page_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A694F" w:rsidRPr="00E339D6" w:rsidSect="00CA694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650"/>
    <w:rsid w:val="001D1650"/>
    <w:rsid w:val="00367BE2"/>
    <w:rsid w:val="005B1A77"/>
    <w:rsid w:val="006B5A91"/>
    <w:rsid w:val="00792650"/>
    <w:rsid w:val="008B60CC"/>
    <w:rsid w:val="008E2689"/>
    <w:rsid w:val="00B80D59"/>
    <w:rsid w:val="00C022C8"/>
    <w:rsid w:val="00CA694F"/>
    <w:rsid w:val="00E339D6"/>
    <w:rsid w:val="00F1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EF25"/>
  <w15:docId w15:val="{49779262-37BD-464E-976E-1546FB0D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5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5E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62FE8-4ED1-417D-979E-96E0CD3D5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10</cp:revision>
  <dcterms:created xsi:type="dcterms:W3CDTF">2020-05-05T02:55:00Z</dcterms:created>
  <dcterms:modified xsi:type="dcterms:W3CDTF">2020-12-20T11:47:00Z</dcterms:modified>
</cp:coreProperties>
</file>